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267" w:rsidRPr="005979B1" w:rsidRDefault="00856267" w:rsidP="00B47B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856267" w:rsidRDefault="00856267" w:rsidP="00856267">
      <w:pPr>
        <w:shd w:val="clear" w:color="auto" w:fill="FFFFFF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79B1">
        <w:rPr>
          <w:rFonts w:ascii="Times New Roman" w:hAnsi="Times New Roman" w:cs="Times New Roman"/>
          <w:b/>
          <w:sz w:val="26"/>
          <w:szCs w:val="26"/>
        </w:rPr>
        <w:t>МУНИЦИПАЛЬНОЕ БЮДЖЕТНОЕ  ОБЩЕОБРАЗОВАТЕЛЬНОЕ УЧРЕЖДЕНИЕ</w:t>
      </w:r>
      <w:r w:rsidR="005979B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979B1">
        <w:rPr>
          <w:rFonts w:ascii="Times New Roman" w:hAnsi="Times New Roman" w:cs="Times New Roman"/>
          <w:b/>
          <w:sz w:val="26"/>
          <w:szCs w:val="26"/>
        </w:rPr>
        <w:t>«СРЕДНЯЯ ОБЩЕОБРАЗОВАТЕЛЬНАЯ ШКОЛА №48»</w:t>
      </w:r>
    </w:p>
    <w:p w:rsidR="005979B1" w:rsidRPr="005979B1" w:rsidRDefault="005979B1" w:rsidP="00856267">
      <w:pPr>
        <w:shd w:val="clear" w:color="auto" w:fill="FFFFFF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0277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3402"/>
        <w:gridCol w:w="3473"/>
      </w:tblGrid>
      <w:tr w:rsidR="005979B1" w:rsidRPr="00F94D22" w:rsidTr="005979B1">
        <w:trPr>
          <w:trHeight w:val="2055"/>
          <w:tblCellSpacing w:w="0" w:type="dxa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79B1" w:rsidRPr="004E7648" w:rsidRDefault="005979B1" w:rsidP="005979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  <w:b/>
                <w:bCs/>
              </w:rPr>
              <w:t>РАССМОТРЕНО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5979B1" w:rsidRPr="004E7648" w:rsidRDefault="005979B1" w:rsidP="005979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 xml:space="preserve">На заседании МО </w:t>
            </w:r>
          </w:p>
          <w:p w:rsidR="005979B1" w:rsidRPr="004E7648" w:rsidRDefault="005979B1" w:rsidP="005979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Протокол №_ от /</w:t>
            </w:r>
            <w:r>
              <w:rPr>
                <w:rFonts w:ascii="Times New Roman" w:hAnsi="Times New Roman" w:cs="Times New Roman"/>
              </w:rPr>
              <w:t>__________</w:t>
            </w:r>
            <w:r w:rsidRPr="004E7648">
              <w:rPr>
                <w:rFonts w:ascii="Times New Roman" w:hAnsi="Times New Roman" w:cs="Times New Roman"/>
              </w:rPr>
              <w:t xml:space="preserve"> /</w:t>
            </w:r>
          </w:p>
          <w:p w:rsidR="005979B1" w:rsidRPr="004E7648" w:rsidRDefault="005979B1" w:rsidP="005979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Руководитель МО</w:t>
            </w:r>
          </w:p>
          <w:p w:rsidR="005979B1" w:rsidRPr="004E7648" w:rsidRDefault="005979B1" w:rsidP="005979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________  /</w:t>
            </w:r>
            <w:r>
              <w:rPr>
                <w:rFonts w:ascii="Times New Roman" w:hAnsi="Times New Roman" w:cs="Times New Roman"/>
              </w:rPr>
              <w:t xml:space="preserve"> Атаева Н. А</w:t>
            </w:r>
            <w:r w:rsidRPr="004E7648">
              <w:rPr>
                <w:rFonts w:ascii="Times New Roman" w:hAnsi="Times New Roman" w:cs="Times New Roman"/>
              </w:rPr>
              <w:t>./</w:t>
            </w:r>
          </w:p>
          <w:p w:rsidR="005979B1" w:rsidRPr="004E7648" w:rsidRDefault="005979B1" w:rsidP="005979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подпись</w:t>
            </w:r>
            <w:r w:rsidRPr="004E7648">
              <w:rPr>
                <w:rFonts w:ascii="Times New Roman" w:hAnsi="Times New Roman" w:cs="Times New Roman"/>
                <w:sz w:val="18"/>
                <w:szCs w:val="18"/>
              </w:rPr>
              <w:t xml:space="preserve">  расшифровка подписи</w:t>
            </w:r>
          </w:p>
          <w:p w:rsidR="005979B1" w:rsidRPr="00F94D22" w:rsidRDefault="005979B1" w:rsidP="00597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79B1" w:rsidRPr="00F94D22" w:rsidRDefault="005979B1" w:rsidP="005979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</w:t>
            </w:r>
            <w:r w:rsidRPr="00F94D22">
              <w:rPr>
                <w:rFonts w:ascii="Times New Roman" w:eastAsia="Calibri" w:hAnsi="Times New Roman" w:cs="Times New Roman"/>
                <w:b/>
                <w:bCs/>
              </w:rPr>
              <w:t>СОГЛАСОВАНО</w:t>
            </w:r>
          </w:p>
          <w:p w:rsidR="005979B1" w:rsidRPr="00F94D22" w:rsidRDefault="005979B1" w:rsidP="005979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Зам. директора по УВР</w:t>
            </w:r>
          </w:p>
          <w:p w:rsidR="005979B1" w:rsidRPr="00F94D22" w:rsidRDefault="005979B1" w:rsidP="005979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________  /Ярбилова Л.П./</w:t>
            </w:r>
          </w:p>
          <w:p w:rsidR="005979B1" w:rsidRPr="00F94D22" w:rsidRDefault="005979B1" w:rsidP="005979B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подпись  </w:t>
            </w:r>
            <w:r w:rsidRPr="00F94D22">
              <w:rPr>
                <w:rFonts w:ascii="Times New Roman" w:eastAsia="Calibri" w:hAnsi="Times New Roman" w:cs="Times New Roman"/>
                <w:sz w:val="18"/>
                <w:szCs w:val="18"/>
              </w:rPr>
              <w:t>расшифровка подписи</w:t>
            </w:r>
          </w:p>
          <w:p w:rsidR="005979B1" w:rsidRPr="00F94D22" w:rsidRDefault="005979B1" w:rsidP="00597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5979B1" w:rsidRPr="00F94D22" w:rsidRDefault="005979B1" w:rsidP="00597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5979B1" w:rsidRPr="00F94D22" w:rsidRDefault="005979B1" w:rsidP="005979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«___»____________ 20___ г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79B1" w:rsidRPr="00F94D22" w:rsidRDefault="005979B1" w:rsidP="005979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  <w:b/>
                <w:bCs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</w:t>
            </w:r>
            <w:r w:rsidRPr="00F94D22">
              <w:rPr>
                <w:rFonts w:ascii="Times New Roman" w:eastAsia="Calibri" w:hAnsi="Times New Roman" w:cs="Times New Roman"/>
                <w:b/>
                <w:bCs/>
              </w:rPr>
              <w:t xml:space="preserve"> УТВЕРЖДАЮ</w:t>
            </w:r>
          </w:p>
          <w:p w:rsidR="005979B1" w:rsidRPr="00060710" w:rsidRDefault="005979B1" w:rsidP="005979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 xml:space="preserve">        Директор</w:t>
            </w:r>
            <w:r>
              <w:rPr>
                <w:rFonts w:ascii="Times New Roman" w:hAnsi="Times New Roman" w:cs="Times New Roman"/>
              </w:rPr>
              <w:t xml:space="preserve"> МБОУ «СОШ №48»</w:t>
            </w:r>
            <w:r w:rsidRPr="00F94D22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979B1" w:rsidRPr="00F94D22" w:rsidRDefault="005979B1" w:rsidP="005979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_________  /Амирханова Р.М./</w:t>
            </w:r>
          </w:p>
          <w:p w:rsidR="005979B1" w:rsidRPr="00F94D22" w:rsidRDefault="005979B1" w:rsidP="005979B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подпись </w:t>
            </w:r>
            <w:r w:rsidRPr="00F94D2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расшифровка подписи</w:t>
            </w:r>
          </w:p>
          <w:p w:rsidR="005979B1" w:rsidRPr="00F94D22" w:rsidRDefault="005979B1" w:rsidP="00597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5979B1" w:rsidRPr="00F94D22" w:rsidRDefault="005979B1" w:rsidP="00597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5979B1" w:rsidRPr="00F94D22" w:rsidRDefault="005979B1" w:rsidP="005979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«___»____________ 20___ г</w:t>
            </w:r>
          </w:p>
          <w:p w:rsidR="005979B1" w:rsidRPr="00F94D22" w:rsidRDefault="005979B1" w:rsidP="00597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856267" w:rsidRPr="00B47A30" w:rsidRDefault="00856267" w:rsidP="0085626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p w:rsidR="00856267" w:rsidRPr="005979B1" w:rsidRDefault="00856267" w:rsidP="0085626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52"/>
          <w:szCs w:val="52"/>
        </w:rPr>
      </w:pPr>
      <w:r w:rsidRPr="005979B1">
        <w:rPr>
          <w:rFonts w:ascii="Times New Roman" w:hAnsi="Times New Roman" w:cs="Times New Roman"/>
          <w:b/>
          <w:bCs/>
          <w:sz w:val="52"/>
          <w:szCs w:val="52"/>
        </w:rPr>
        <w:t>РАБОЧАЯ ПРОГРАММА</w:t>
      </w:r>
    </w:p>
    <w:p w:rsidR="00856267" w:rsidRPr="005979B1" w:rsidRDefault="00856267" w:rsidP="0085626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52"/>
          <w:szCs w:val="52"/>
        </w:rPr>
      </w:pPr>
      <w:r w:rsidRPr="005979B1">
        <w:rPr>
          <w:rFonts w:ascii="Times New Roman" w:hAnsi="Times New Roman" w:cs="Times New Roman"/>
          <w:b/>
          <w:bCs/>
          <w:sz w:val="52"/>
          <w:szCs w:val="52"/>
        </w:rPr>
        <w:t>по  музыке</w:t>
      </w:r>
    </w:p>
    <w:p w:rsidR="00856267" w:rsidRPr="005979B1" w:rsidRDefault="00856267" w:rsidP="0085626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979B1">
        <w:rPr>
          <w:rFonts w:ascii="Times New Roman" w:hAnsi="Times New Roman" w:cs="Times New Roman"/>
          <w:b/>
          <w:bCs/>
          <w:sz w:val="36"/>
          <w:szCs w:val="36"/>
        </w:rPr>
        <w:t>для  5  класса</w:t>
      </w:r>
    </w:p>
    <w:p w:rsidR="00856267" w:rsidRPr="00B47A30" w:rsidRDefault="00856267" w:rsidP="00B47A3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979B1">
        <w:rPr>
          <w:rFonts w:ascii="Times New Roman" w:hAnsi="Times New Roman" w:cs="Times New Roman"/>
          <w:b/>
          <w:bCs/>
          <w:sz w:val="36"/>
          <w:szCs w:val="36"/>
        </w:rPr>
        <w:t>на 2017-2018 учебный год</w:t>
      </w:r>
    </w:p>
    <w:p w:rsidR="00856267" w:rsidRPr="005979B1" w:rsidRDefault="00856267" w:rsidP="00856267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B47A30" w:rsidRDefault="00856267" w:rsidP="00B47A3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79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Разработала</w:t>
      </w:r>
      <w:r w:rsidR="00B47A30" w:rsidRPr="00B47A30">
        <w:rPr>
          <w:rFonts w:ascii="Times New Roman" w:hAnsi="Times New Roman" w:cs="Times New Roman"/>
          <w:sz w:val="28"/>
          <w:szCs w:val="28"/>
        </w:rPr>
        <w:t xml:space="preserve"> </w:t>
      </w:r>
      <w:r w:rsidR="00B47A30" w:rsidRPr="005979B1">
        <w:rPr>
          <w:rFonts w:ascii="Times New Roman" w:hAnsi="Times New Roman" w:cs="Times New Roman"/>
          <w:sz w:val="28"/>
          <w:szCs w:val="28"/>
        </w:rPr>
        <w:t>учитель музыки</w:t>
      </w:r>
      <w:r w:rsidRPr="005979B1">
        <w:rPr>
          <w:rFonts w:ascii="Times New Roman" w:hAnsi="Times New Roman" w:cs="Times New Roman"/>
          <w:sz w:val="28"/>
          <w:szCs w:val="28"/>
        </w:rPr>
        <w:t>:</w:t>
      </w:r>
    </w:p>
    <w:p w:rsidR="00856267" w:rsidRPr="005979B1" w:rsidRDefault="00B47A30" w:rsidP="0085626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856267" w:rsidRPr="005979B1">
        <w:rPr>
          <w:rFonts w:ascii="Times New Roman" w:hAnsi="Times New Roman" w:cs="Times New Roman"/>
          <w:b/>
          <w:sz w:val="32"/>
          <w:szCs w:val="32"/>
          <w:u w:val="single"/>
        </w:rPr>
        <w:t>Карибова Б.А.</w:t>
      </w:r>
      <w:r w:rsidR="00856267" w:rsidRPr="005979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856267" w:rsidRDefault="00856267" w:rsidP="00B47A3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79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B47A3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B47A30" w:rsidRDefault="00B47A30" w:rsidP="00B47A3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A30" w:rsidRPr="00B47A30" w:rsidRDefault="00B47A30" w:rsidP="00B47A3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6267" w:rsidRPr="005979B1" w:rsidRDefault="00856267" w:rsidP="0085626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56267" w:rsidRPr="00B47A30" w:rsidRDefault="00856267" w:rsidP="00B47A3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979B1">
        <w:rPr>
          <w:rFonts w:ascii="Times New Roman" w:hAnsi="Times New Roman" w:cs="Times New Roman"/>
        </w:rPr>
        <w:t>г. Махачкала  2017 г</w:t>
      </w:r>
      <w:r w:rsidR="00B47A30">
        <w:rPr>
          <w:rFonts w:ascii="Times New Roman" w:hAnsi="Times New Roman" w:cs="Times New Roman"/>
          <w:sz w:val="24"/>
          <w:szCs w:val="24"/>
        </w:rPr>
        <w:t>.</w:t>
      </w:r>
    </w:p>
    <w:p w:rsidR="005F3812" w:rsidRPr="005979B1" w:rsidRDefault="005F3812" w:rsidP="008562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5979B1">
        <w:rPr>
          <w:rFonts w:ascii="Times New Roman" w:eastAsia="Times New Roman" w:hAnsi="Times New Roman" w:cs="Times New Roman"/>
          <w:color w:val="000000"/>
          <w:sz w:val="28"/>
        </w:rPr>
        <w:lastRenderedPageBreak/>
        <w:t>ПОЯСНИТЕЛЬНАЯ ЗАПИСКА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Рабочая программа разработана на основе следующих документов:</w:t>
      </w:r>
    </w:p>
    <w:p w:rsidR="005F3812" w:rsidRPr="005979B1" w:rsidRDefault="005F3812" w:rsidP="005F381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базисный учебный план и примерные учебные планы для общеобразовательных учреждений РФ, реализующих программы общего образования, утвержденные приказом Министерства образования РФ от 09.03.2004</w:t>
      </w:r>
    </w:p>
    <w:p w:rsidR="005F3812" w:rsidRPr="005979B1" w:rsidRDefault="005F3812" w:rsidP="005F381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г. № 1312.</w:t>
      </w:r>
    </w:p>
    <w:p w:rsidR="005F3812" w:rsidRPr="005979B1" w:rsidRDefault="005F3812" w:rsidP="005F381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Министерства образования и науки РФ от 30.08.2010 г.  №889 «"О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2004 г. №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образования"».</w:t>
      </w:r>
    </w:p>
    <w:p w:rsidR="005F3812" w:rsidRPr="005979B1" w:rsidRDefault="005F3812" w:rsidP="005F381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компонента государственного стандарта основного  общего образования по математике, утвержденного приказом Минобразования России от 5.03.2004 г. № 1089. Стандарт опубликован в издании "Федеральный компонент государственного стандарта общего образования. Часть I. Начальное общее образование. Основное общее образование" (Москва, Министерство образования Российской Федерации, 2004)</w:t>
      </w:r>
    </w:p>
    <w:p w:rsidR="005F3812" w:rsidRPr="005979B1" w:rsidRDefault="005F3812" w:rsidP="005F381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Рабочая программа «Музыка» для 5—9 классов предназначена для общеобразовательных учреждений различного типа. Она разработана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Фундаментального ядра содержания общего образования, Примерных программ «Музыка», «Искусство» основного общего образования.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 </w:t>
      </w: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ориентирована на использование учебно – методического комплекта:</w:t>
      </w:r>
    </w:p>
    <w:p w:rsidR="005F3812" w:rsidRPr="005979B1" w:rsidRDefault="005F3812" w:rsidP="005F381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Науменко, Т. И. Музыка. 5 кл.: учеб. для общеобразоват. учреждений / Т. И. Науменко, В. В. Алеев. – 7-е изд., стереотип. – М.: Дрофа, 2006. – 190, (2)с.: ил., нот. ISBN 5-385-00283-9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курса в учебном плане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Настоящая программа «Искусство. Музыка. 5—9 классы» составлена в полном соответствии с Базисным учебным планом образовательных учреждений общего образования. Она предусматривает следующее количество, отведенное на изучение предмета: «Музыка» в 5—7 классах из расчета не менее 105 часов (по 35 часов в каждом классе), «Искусство. Музыка» в 8—9 классах из расчета не менее 70 часов (по 35 часов в каждом классе), при выпадении уроков по расписанию  на праздничные дни на изучение предмета может отводиться 34 часа в год.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При сохранении подхода к музыке, как части общей духовной культуры школьника, программа нацелена на углубление идеи многообразных взаимодействий музыки с жизнью, природой, психологией музыкального восприятия, а также с другими видами и предметами художественной и познавательной деятельности — литературой, изобразительным искусством, историей, мировой художественной культурой, русским языком, природоведением. В связи с этим авторы в различной мере ориентировались на учебные программы по указанным предметам для 5—9 классов.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Другие отличительные особенности программы отразились: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 во взгляде на музыку не только с точки зрения ее эстетической ценности, но и с позиции ее универсального значения в мире, когда музыка раскрывается во всем богатстве своих граней, врастающих в различные сферы бытия, —природу, обычаи, верования, человеческие отношения, фантазии, чувства;  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(Отметим, что принципы </w:t>
      </w:r>
      <w:r w:rsidRPr="005979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универсализации </w:t>
      </w: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и </w:t>
      </w:r>
      <w:r w:rsidRPr="005979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интеграции </w:t>
      </w: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знаний, ставшие характерной приметой Стандартов второго поколения, являются безусловной приметой настоящей программы с момента начала ее функционирования (2003 г.);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 в системном погружении в проблематику музыкального содержания;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 в рассмотрении музыкального искусства с точки зрения стилевого подхода, применяемого с учетом научных достижений в области эстетики, литературоведения, музыкознания;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 в углублении идеи музыкального образования при помощи учебника («Книга открывает мир»);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 в обновленном музыкальном материале, а также введении параллельного и методически целесообразного литературного и изобразительного рядов.</w:t>
      </w:r>
    </w:p>
    <w:p w:rsidR="005F3812" w:rsidRPr="005979B1" w:rsidRDefault="00B47B7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 w:rsidR="005F3812"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5F3812"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предмета «Музыка» в основной школе заключается в духовно-нравственном воспитании школьников через приобщение к музыкальной культуре как важнейшему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компоненту гармонического формирования личности.</w:t>
      </w:r>
    </w:p>
    <w:p w:rsidR="005F3812" w:rsidRPr="005979B1" w:rsidRDefault="00B47B7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="005F3812"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5F3812"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5F3812"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 образования направлены на реализацию цели программы и состоят в следующем: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 научить школьников воспринимать музыку как неотъемлемую часть жизни каждого человека («Без музыки земля — пустой, недостроенный дом, в котором никто не живет»);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 содействовать развитию внимательного и доброго отношения к окружающему миру;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 воспитывать эмоциональную отзывчивость к музыкальным явлениям, потребность в музыкальных переживаниях;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—развивать интеллектуальный потенциал;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 всемерно способствовать развитию интереса к музыке через творческое самовыражение, проявляющееся в размышлениях о музыке, собственном творчестве пении, инструментальном музицировании, музыкально-пластическом движении, импровизации, драматизации музыкальных произведений, подборе поэтических и живописных произведений к изучаемой музыке, выполнении «музыкальных рисунков», художественно-творческой практике применения информационно-коммуникационных технологий;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 способствовать формированию слушательской культуры школьников на основе приобщения к вершинным достижениям музыкального искусства;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 научить находить взаимодействия между музыкой и другими видами художественной деятельности (литературой и изобразительным искусством) на основе вновь приобретенных знаний;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 сформировать систему знаний, нацеленных на осмысленное восприятие музыкальных произведений (обобщенное понимание характерных признаков музыкально-исторических стилей, знание наиболее значительных музыкальных жанров и форм, средств музыкальной выразительности, осознание глубокой взаимосвязи между содержанием и формой в музыкальном искусстве).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Усиление интегративного характера курса в 8—9 классах потребовало реализации в программе следующих задач: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—овладеть культурой восприятия традиционных и современных искусств;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Обогатить знания и расширить опыт художественно-творческой деятельности в области различных видов искусства. ( Настоящие задачи представлены в опоре на: Примерные про-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граммы по учебным предметам. Изобразительное искусство, 5—7 классы. Музыка, 5—7 классы. Искусство, 8—9 классы: проект. —2-е изд. — М.: Просвещение, 2011. — (Стандарты второго поколения).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Кроме того, настоящая программа предусматривает решение еще одной важной задачи. Она заключается в постепенном воспитании культуры мышления и речи. Новизна данной задачи, бывшей до настоящего времени прерогативой курсов по русскому языку и литературе, для предмета «Музыка» несомненна. Однако, по нашему убеждению, постановка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такой задачи не только правомерна, но естественно вытекает из характера и широкой гуманитарной направленности предмета.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Важнейшим методом программы, во многом определяющим ее содержание, является метод междисциплинарных взаимодействий. Границы его распространения на область учебных дисциплин, равно как и его смысловое развитие посравнению с программой для начальной школы, значительно расширяются и углубляются. Расширение «междисциплинарного поля» позволяет включить в его пределы значительный круг учебных дисциплин — таких, как литература, изобразительное искусство, история, мировая художественная культура, русский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язык, природоведение.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Особо следует отметить, что область взаимодействий охватывает все содержание программы с точки зрения «музыка и жизнь». Эта наиважнейшая особенность получает последовательное и аргументированное воплощение на протяжении всех лет обучения — с 1 по 9 класс. Приданию содержательной многомерности при освещении данной проблемы способствует постоянная опора на родственные музыке виды искусства — литературу и живопись. «Несмотря на коренные различия, искусства, по-видимому, произрастают из одного корня, и стоит начать вглядываться в них, как единство выступает все более и более убедительно», — отмечал П. Флоренский. Вот почему в программе так много обращений не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 к образам музыкальных произведений, но и к образам литературы и изобразительного искусства: ведь каждое искусство на своем языке рассказывает об одном и том же —о жизни человека.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 </w:t>
      </w: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Системный подход</w:t>
      </w: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, как и в программе для 1—4 классов, выполняет роль главного «координатора» в целостном методологическом пространстве. Его использование помогает организовать важнейшие компоненты программы — ее тематизм, музыкальный и фоновый (литературно-изобразительный) материал, виды практической деятельности.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       Широкая познавательная панорама, отличающая системный подход и наглядно воплощенная в содержательной концепции курса </w:t>
      </w:r>
      <w:r w:rsidRPr="005979B1">
        <w:rPr>
          <w:rFonts w:ascii="Cambria Math" w:eastAsia="Times New Roman" w:hAnsi="Cambria Math" w:cs="Times New Roman"/>
          <w:color w:val="000000"/>
          <w:sz w:val="24"/>
          <w:szCs w:val="24"/>
        </w:rPr>
        <w:t>≪</w:t>
      </w: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</w:t>
      </w:r>
      <w:r w:rsidRPr="005979B1">
        <w:rPr>
          <w:rFonts w:ascii="Cambria Math" w:eastAsia="Times New Roman" w:hAnsi="Cambria Math" w:cs="Times New Roman"/>
          <w:color w:val="000000"/>
          <w:sz w:val="24"/>
          <w:szCs w:val="24"/>
        </w:rPr>
        <w:t>≫</w:t>
      </w: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, позволяет выявить внутри настоящей программы (макросистемы) ее этапные уровни (подсистемы).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Пять подсистем, соответствующих годам обучения в основной школе, получают  отражение в содержании каждой из тем года: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5 класс — «Музыка и другие виды искусства»;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Основными  видами практической деятельности на уроке являются: I — слушание музыки, II — выполнение проблемно-творческих заданий, III — хоровое пение. Организация  видов деятельности предполагает участие всех компонентов учебно-методического комплекта — учебника, дневника музыкальных наблюдений (размышлений), нотной хрестоматии для учителя, музыкальной фонохрестоматии; каждый из видов деятельности непременно соотносится с содержанием учебника.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 отметим, что слушание музыки, выполнение проблемно-творческих заданий и хоровое пение строго подчинены </w:t>
      </w:r>
      <w:r w:rsidRPr="005979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единой содержательной идее урока</w:t>
      </w: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Слушание музыки</w:t>
      </w: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предваряется вступительным комментарием учителя, в котором ставится главная проблема урока, освещаются ее основные аспекты. В качестве художественного материала могут привлекаться литературно - поэтические фрагменты, а также произведения изобразительного искусства, приводимые в учебнике. Их цель—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придать большую многомерность в освещении изучаемой темы.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 </w:t>
      </w: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Выполнение проблемно – творческих заданий</w:t>
      </w: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осуществляется учащимися в дневниках музыкальных впечатлений (размышлений). Этот вид практической деятельности предназначается для работы как на уроке, так и дома.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Хоровое пение</w:t>
      </w: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продолжает развитие общего содержания урока. Песенный репертуар составлен с учетом максимального тематического соответствия содержанию программы.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В  программе широко используется </w:t>
      </w: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 проблемного обучения</w:t>
      </w: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, позволяющий сочетать традиционное изложение материала с включением проблемных ситуаций.</w:t>
      </w:r>
    </w:p>
    <w:p w:rsidR="002E35A4" w:rsidRPr="00E03D12" w:rsidRDefault="002E35A4" w:rsidP="002E35A4">
      <w:pPr>
        <w:shd w:val="clear" w:color="auto" w:fill="FFFFFF"/>
        <w:spacing w:after="0" w:line="240" w:lineRule="auto"/>
        <w:ind w:left="284" w:right="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Общая характеристика учебного курса</w:t>
      </w:r>
    </w:p>
    <w:p w:rsidR="002E35A4" w:rsidRPr="00E03D12" w:rsidRDefault="002E35A4" w:rsidP="002E35A4">
      <w:pPr>
        <w:shd w:val="clear" w:color="auto" w:fill="FFFFFF"/>
        <w:spacing w:after="0" w:line="240" w:lineRule="auto"/>
        <w:ind w:left="284" w:right="58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Данный учебный курс занимает важное место в системе общего образования, потому что содержание обучения ориентировано на целенаправленную организацию и планомерное формирование музыкальной учебной деятельности, способствующей личностному, коммуникативному, познавательному  и социальному развитию растущего человека. Предмет «Музыка», развивая умение учиться, призван  формировать у ребёнка современную картину мира.</w:t>
      </w:r>
    </w:p>
    <w:p w:rsidR="002E35A4" w:rsidRDefault="002E35A4" w:rsidP="002E35A4">
      <w:pPr>
        <w:shd w:val="clear" w:color="auto" w:fill="FFFFFF"/>
        <w:spacing w:after="0" w:line="240" w:lineRule="auto"/>
        <w:ind w:left="284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Особенность построения курса состоит в том, что  основная  школа  обусловлена спецификой музыкального искусства как социального явления, задачами художественного образования и воспитания и многолетними традициями отечественной педагогики. Сформированные навыки активного диалога  с музыкальным искусством становятся основой процесса обобщения и переосмысления накопленного эстетического опыта.</w:t>
      </w:r>
    </w:p>
    <w:p w:rsidR="002E35A4" w:rsidRPr="00E03D12" w:rsidRDefault="002E35A4" w:rsidP="002E35A4">
      <w:pPr>
        <w:shd w:val="clear" w:color="auto" w:fill="FFFFFF"/>
        <w:spacing w:after="0" w:line="240" w:lineRule="auto"/>
        <w:ind w:left="284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учебного курса в учебном плане</w:t>
      </w:r>
    </w:p>
    <w:p w:rsidR="002E35A4" w:rsidRPr="00E03D12" w:rsidRDefault="002E35A4" w:rsidP="002E35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Федеральный базисный учебный план для образовательных учреждений Российской Федерации предусматривает обязательное изучение музыки </w:t>
      </w:r>
      <w:r w:rsidRPr="00E03D12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в 6 классе в объёме  35 часов, в неделю-1час.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Ценностные ориентиры содержания курса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Ценностные ориентиры содержания курса заключаются: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—в формировании и воспитании у обучающихся веры в Россию, чувства личной ответственности за Отечество;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—в формировании чувства патриотизма и гражданской солидарности;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—в формировании разностороннего, интеллектуально - творческого и духовного развития;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—в формировании основ художественного мышления;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—в ориентации на успешную социализацию растущего человека, становление его активной жизненной позиции, готовности к взаимодействию и сотрудничеству в современном поликультурном пространстве, ответственности за будущее культурное наследие.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(Раздел «Ценностные ориентиры» представлен в опоре на: Примерные программы по учебным предметам. Изобразительное искусство, 5—7 классы. Музыка, 5—7 классы. Искусство, 8—9 классы: проект. — 2-е изд. — М.: Просвещение, 2011. — (Стандарты второго пoкoлeния): </w:t>
      </w:r>
      <w:r w:rsidRPr="005979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Алеев В. В. Науменко Г. И.</w:t>
      </w: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5979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Кичак Г. Н. </w:t>
      </w: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Музыка. 1—4 кл. Рабочая программа для общеобразовательных учреждений. — 2-е изд., перераб. — М.: Дрофа, 2012.)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Личностные, метапредметные и предметные результаты освоения курса</w:t>
      </w:r>
    </w:p>
    <w:p w:rsidR="005F3812" w:rsidRPr="005979B1" w:rsidRDefault="005F3812" w:rsidP="005F38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личностных результатов: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(Здесь и далее ряд показателей, касающихся личностных, метапредметных и предметных результатов, приводится в опоре на следующий документ: Примерные программы по учебным предметам. Изобразительное искусстве), 5—7 классы. Музыка, 5—7 классы. Искусство. 8—9 классы: проект. — 2-е изд. — М.: Просвещение, 2011. — (Стандарты второго поколения).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—развитие музыкально-эстетического чувства, проявляющегося в эмоционально-ценностном, заинтересованном отношении к музыке;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—совершенствование художественного вкуса;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—овладение художественными умениями и навыками в процессе продуктивной музыкально-творческой деятельности;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—наличие определенного уровня развития общих музыкальных способностей, включая образное и ассоциативное мышление, творческое воображение;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—формирование навыков самостоятельной, целенаправленной, содержательной музыкально-учебной деятельности;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—сотрудничество в ходе решения коллективных музыкально-творческих задач.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метапредметных результатов: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—анализ собственной учебной деятельности и внесение необходимых корректив для достижения запланированных результатов;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—проявление творческой инициативы и самостоятельности в процессе овладения учебными действиями;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—размышление о воздействии музыки на человека, ее взаимосвязи с жизнью и другими видами искусства;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—использование разных источников информации; стремление к самостоятельному общению с искусством и художественному самообразованию;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—применение полученных знаний о музыке как виде искусства для решения разнообразных художественно-творческих задач;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—наличие аргументированной точки зрения в отношении музыкальных произведений, различных явлений отечественной и зарубежной музыкальной культуры;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—общение, взаимодействие со сверстниками в совместной творческой деятельности.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предметных результатов: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—умение находить взаимодействия между музыкой и литературой, музыкой и изобразительным искусством на основе знаний, полученных из учебника для 5 класса, и выражать их в размышлениях о музыке, подборе музыкальных стихотворений, создании музыкальных рисунков;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—умение определять главные отличительные особенности музыкальных жанров — песни, романса, хоровой музыки, оперы, балета, а также музыкально-изобразительных жанров;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—знание имен композиторов — К. Дебюсси и М. Равеля, а также некоторых художественных особенностей музыкального импрессионизма;</w:t>
      </w:r>
    </w:p>
    <w:p w:rsidR="005F3812" w:rsidRPr="005979B1" w:rsidRDefault="005F3812" w:rsidP="005F38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—проявление навыков вокально-хоровой деятельности: исполнение одноголосных произведений с недублирующим вокальную парию аккомпанементом, пение a capella в унисон, правильное распределение дыхания в длинной фразе, использование цепного дыхания.</w:t>
      </w:r>
    </w:p>
    <w:p w:rsidR="00EC7DCF" w:rsidRPr="005979B1" w:rsidRDefault="00EC7DCF" w:rsidP="00EC7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 осуществляется в следующих видах:</w:t>
      </w:r>
    </w:p>
    <w:p w:rsidR="00EC7DCF" w:rsidRPr="005979B1" w:rsidRDefault="00EC7DCF" w:rsidP="00EC7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текущий, тематический, итоговый.</w:t>
      </w:r>
    </w:p>
    <w:p w:rsidR="00EC7DCF" w:rsidRPr="005979B1" w:rsidRDefault="00EC7DCF" w:rsidP="00EC7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Форма контроля:</w:t>
      </w:r>
    </w:p>
    <w:p w:rsidR="00EC7DCF" w:rsidRPr="005979B1" w:rsidRDefault="00EC7DCF" w:rsidP="00EC7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- самостоятельная работа;</w:t>
      </w:r>
    </w:p>
    <w:p w:rsidR="00EC7DCF" w:rsidRPr="005979B1" w:rsidRDefault="00EC7DCF" w:rsidP="00EC7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- устный опрос;</w:t>
      </w:r>
    </w:p>
    <w:p w:rsidR="00EC7DCF" w:rsidRPr="005979B1" w:rsidRDefault="00EC7DCF" w:rsidP="00EC7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- взаимоопрос;</w:t>
      </w:r>
    </w:p>
    <w:p w:rsidR="00EC7DCF" w:rsidRPr="005979B1" w:rsidRDefault="00EC7DCF" w:rsidP="00EC7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- синквейн;</w:t>
      </w:r>
    </w:p>
    <w:p w:rsidR="00EC7DCF" w:rsidRPr="005979B1" w:rsidRDefault="00EC7DCF" w:rsidP="00EC7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- цифровой диктант;</w:t>
      </w:r>
    </w:p>
    <w:p w:rsidR="00EC7DCF" w:rsidRPr="005979B1" w:rsidRDefault="00EC7DCF" w:rsidP="00EC7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- тест;</w:t>
      </w:r>
    </w:p>
    <w:p w:rsidR="00EC7DCF" w:rsidRPr="005979B1" w:rsidRDefault="00EC7DCF" w:rsidP="00EC7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- хоровое пение;</w:t>
      </w:r>
    </w:p>
    <w:p w:rsidR="00EC7DCF" w:rsidRPr="005979B1" w:rsidRDefault="00EC7DCF" w:rsidP="00EC7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- индивидуальное пение.</w:t>
      </w:r>
    </w:p>
    <w:p w:rsidR="00B47B72" w:rsidRPr="005979B1" w:rsidRDefault="00B47B72" w:rsidP="00EC7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C7DCF" w:rsidRPr="005979B1" w:rsidRDefault="00EC7DCF" w:rsidP="00EC7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обучения используется учебно- методический комплект: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учебник</w:t>
      </w: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- Т. И. Науменко, В. В. Алеев. «Музыка» 5 класс М «Дрофа» 2004;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рабочая  тетрадь</w:t>
      </w: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- Т. И. Науменко, В. В. Алеев. «Музыка» 5 класс. «Дневник    музыкальных наблюдений». М «Дрофа» 2004;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нотная хрестоматия с методическими рекомендациями для учителя -</w:t>
      </w: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Т. И. Науменко, В. В. Алеев. «Музыка» 5 класс М «Дрофа» 2004.</w:t>
      </w:r>
    </w:p>
    <w:p w:rsidR="00EC7DCF" w:rsidRPr="005979B1" w:rsidRDefault="00EC7DCF" w:rsidP="00B47A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</w:t>
      </w:r>
      <w:r w:rsidR="00B47A30">
        <w:rPr>
          <w:rFonts w:ascii="Times New Roman" w:eastAsia="Times New Roman" w:hAnsi="Times New Roman" w:cs="Times New Roman"/>
          <w:b/>
          <w:bCs/>
          <w:i/>
          <w:iCs/>
          <w:color w:val="FF00FF"/>
          <w:sz w:val="24"/>
          <w:szCs w:val="24"/>
        </w:rPr>
        <w:t>«</w:t>
      </w:r>
      <w:r w:rsidRPr="005979B1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</w:rPr>
        <w:t>Музыка и другие виды искусства».</w:t>
      </w:r>
    </w:p>
    <w:p w:rsidR="00EC7DCF" w:rsidRPr="005979B1" w:rsidRDefault="00EC7DCF" w:rsidP="00EC7D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34 часа – 1 час в неделю.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Музыка рассказывает обо всём – (1 ч).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Древний союз – (3 ч).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Истоки. Искусство открывает мир. Искусства различны, тема одна.</w:t>
      </w:r>
    </w:p>
    <w:p w:rsidR="00EC7DCF" w:rsidRPr="005979B1" w:rsidRDefault="00EC7DCF" w:rsidP="00EC7D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и литература (18 ч.)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Слово и музыка</w:t>
      </w: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– 3 (ч).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Два великих начала искусства. «Стань музыкою слово!» Музыка «дружит» не только с поэзией.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Песня</w:t>
      </w: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– 3 (ч).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Песня – верный спутник человека. Обобщение 1 (ч). Мир русской песни. Песни народов мира.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Романс</w:t>
      </w: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– 2 (ч).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Романса трепетные звуки. Мир человеческих чувств.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Хоровая музыка</w:t>
      </w: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–(2 ч).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Народная хоровая музыка. Хоровая музыка в храме. Что может изображать хоровая музыка. Обобщение – 1 (ч).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Опера </w:t>
      </w: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 2 (ч).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Самый значимый жанр вокальной музыки. Из чего состоит опера.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Балет </w:t>
      </w: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 2 (ч).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Единство музыки и танца. «Русские сезоны» в Париже.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Музыка звучит в литературе -</w:t>
      </w: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2(ч).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Музыкальность слова. Музыкальные сюжеты в литературе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 </w:t>
      </w: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и изобразительное искусство (12 ч).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Образы  живописи в музыке.</w:t>
      </w: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-2 (ч).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Живописность искусства. «Музыка – сестра живописи».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Музыкальный портрет.</w:t>
      </w: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– 1 час.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Пейзаж в музыке.</w:t>
      </w: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– 1 часа.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«Музыкальная живопись» сказок и былин.</w:t>
      </w: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- 4 (ч).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Волшебная красочность музыкальных сказок. Сказочные герои в музыке. Тема богатырей в музыке.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Музыка в произведениях изобразительного искусства.</w:t>
      </w: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– 2( ч).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«Хорошая живопись – это музыка, это мелодия».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Подводим итоги – 1 час.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Заключительный урок -1 час.</w:t>
      </w:r>
    </w:p>
    <w:p w:rsidR="00EC7DCF" w:rsidRPr="005979B1" w:rsidRDefault="00EC7DCF" w:rsidP="00EC7D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Перечень основных  знаний и умений учащихся.</w:t>
      </w:r>
    </w:p>
    <w:p w:rsidR="00EC7DCF" w:rsidRPr="005979B1" w:rsidRDefault="00856267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EC7DCF"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  Учащиеся должны знать: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- новые имена композиторов – К. Дебюси и М. Равеля, а также некоторых художественных особенностей музыкального импрессионизма;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- правильное распределение дыхания при исполнении музыкального произведения, использование цепного дыхания;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- музыкальные жанры.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Учащиеся должны уметь: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- находить взаимодействия между музыкой и литературой, музыкой и изобразительным искусством на основе знаний, полученных из учебника для 5 класса, и выражать их в подборе музыкальных стихов, создании музыкальных рисунков;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определять главные отличительные особенности музыкальных жанров – песни, романса, хоровой музыки, оперы, балета, а также музыкально-изобразительных жанров;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проявлять навыки вокально-хоровой деятельности (исполнение одноголосных произведений с недублирующим вокальную партию аккомпанементом, пение a capella  в унисон, правильное распределение дыхания в длинной фразе, использование цепного дыхания).</w:t>
      </w:r>
    </w:p>
    <w:p w:rsidR="002E35A4" w:rsidRDefault="002E35A4" w:rsidP="00B47A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8e4ec8549550aab8810c2e361778cb8baed2e97e"/>
      <w:bookmarkStart w:id="1" w:name="3"/>
      <w:bookmarkEnd w:id="0"/>
      <w:bookmarkEnd w:id="1"/>
    </w:p>
    <w:p w:rsidR="00EC7DCF" w:rsidRPr="005979B1" w:rsidRDefault="00EC7DCF" w:rsidP="00B47A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                                           </w:t>
      </w:r>
      <w:r w:rsidRPr="005979B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СПИСОК ЛИТЕРАТУРЫ:</w:t>
      </w:r>
    </w:p>
    <w:p w:rsidR="00EC7DCF" w:rsidRPr="005979B1" w:rsidRDefault="00EC7DCF" w:rsidP="00B47A3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общеобразовательных учреждений  по музыке для 5 – 8 классов.  В.В.Алеев ( научный руководитель), Т.И.Науменко, Т.Н.Кичак. М. «Дрофа» 2004 г.</w:t>
      </w:r>
    </w:p>
    <w:p w:rsidR="00EC7DCF" w:rsidRPr="005979B1" w:rsidRDefault="00EC7DCF" w:rsidP="00EC7DC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 «Музыка». Т.И.Науменко, В.В.Алеев. 5 класс. М. «Дрофа» 2004 г.</w:t>
      </w:r>
    </w:p>
    <w:p w:rsidR="00EC7DCF" w:rsidRPr="005979B1" w:rsidRDefault="00EC7DCF" w:rsidP="00EC7DC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тетрадь - Т. И. Науменко, В. В. Алеев. «Музыка» 5 класс. «Дневник    музыкальных наблюдений». М «Дрофа» 2004 г.</w:t>
      </w:r>
    </w:p>
    <w:p w:rsidR="00EC7DCF" w:rsidRPr="005979B1" w:rsidRDefault="00EC7DCF" w:rsidP="00EC7D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ДОПОЛНИТЕЛЬНАЯ ЛИТЕРАТУРА:</w:t>
      </w:r>
    </w:p>
    <w:p w:rsidR="00EC7DCF" w:rsidRPr="005979B1" w:rsidRDefault="00EC7DCF" w:rsidP="00EC7DCF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Методические рекомендации для учителя. Т.И.Науменко, В.В.Алеев. М. «Дрофа» 2004 г.</w:t>
      </w:r>
    </w:p>
    <w:p w:rsidR="00EC7DCF" w:rsidRPr="005979B1" w:rsidRDefault="00EC7DCF" w:rsidP="00EC7DCF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музыкой. Т.Е.Вендрова, И.В.Пигарёва. М. «Просвещение» 1991 г.</w:t>
      </w:r>
    </w:p>
    <w:p w:rsidR="00EC7DCF" w:rsidRPr="005979B1" w:rsidRDefault="00EC7DCF" w:rsidP="00EC7DCF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Как рассказывать детям о музыке? Д.Б.Кабалевский. М. «Просвещение» 1989 г.</w:t>
      </w:r>
    </w:p>
    <w:p w:rsidR="00EC7DCF" w:rsidRPr="005979B1" w:rsidRDefault="00EC7DCF" w:rsidP="00EC7DCF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Серьёзная музыка в школе. К.П.Португалов. М. «Просвещение» 1980 г.</w:t>
      </w:r>
    </w:p>
    <w:p w:rsidR="00EC7DCF" w:rsidRPr="005979B1" w:rsidRDefault="00EC7DCF" w:rsidP="00EC7DCF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Музыкальное воспитание в школе. О.А.Апраксина. М. «Музыка».</w:t>
      </w:r>
    </w:p>
    <w:p w:rsidR="00EC7DCF" w:rsidRPr="005979B1" w:rsidRDefault="00EC7DCF" w:rsidP="00EC7DCF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Энциклопедия классической музыки. Интерактивный мир. «Коминфо»,    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2002 г.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7. Музыкальный словарь Римана. 7727 статей с иллюстрациями.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«Си ЭТС», 2004 г.</w:t>
      </w:r>
    </w:p>
    <w:p w:rsidR="00EC7DCF" w:rsidRPr="005979B1" w:rsidRDefault="00EC7DCF" w:rsidP="00EC7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8. Музыка. Поурочные планы по учебнику Т. И. Науменко, В. В.  </w:t>
      </w:r>
    </w:p>
    <w:p w:rsidR="00856267" w:rsidRDefault="00EC7DCF" w:rsidP="00B47A3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79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Алеева. Волгоград 2008 г. 5 класс.</w:t>
      </w:r>
    </w:p>
    <w:p w:rsidR="002E35A4" w:rsidRDefault="002E35A4" w:rsidP="00B47A3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35A4" w:rsidRDefault="002E35A4" w:rsidP="00B47A3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35A4" w:rsidRDefault="002E35A4" w:rsidP="00B47A3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35A4" w:rsidRDefault="002E35A4" w:rsidP="00B47A3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35A4" w:rsidRDefault="002E35A4" w:rsidP="00B47A3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35A4" w:rsidRDefault="002E35A4" w:rsidP="00B47A3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35A4" w:rsidRDefault="002E35A4" w:rsidP="00B47A3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35A4" w:rsidRDefault="002E35A4" w:rsidP="00B47A3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35A4" w:rsidRDefault="002E35A4" w:rsidP="00B47A3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35A4" w:rsidRPr="00B47A30" w:rsidRDefault="002E35A4" w:rsidP="00B47A3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35A4" w:rsidRDefault="002E35A4" w:rsidP="00E1337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6267" w:rsidRPr="00B47A30" w:rsidRDefault="00E13379" w:rsidP="00E1337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B47A30">
        <w:rPr>
          <w:rFonts w:ascii="Times New Roman" w:hAnsi="Times New Roman" w:cs="Times New Roman"/>
          <w:b/>
          <w:sz w:val="32"/>
          <w:szCs w:val="32"/>
        </w:rPr>
        <w:t>Календарно – тематическое планирование</w:t>
      </w:r>
    </w:p>
    <w:tbl>
      <w:tblPr>
        <w:tblStyle w:val="a9"/>
        <w:tblW w:w="14527" w:type="dxa"/>
        <w:tblInd w:w="108" w:type="dxa"/>
        <w:tblLayout w:type="fixed"/>
        <w:tblLook w:val="04A0"/>
      </w:tblPr>
      <w:tblGrid>
        <w:gridCol w:w="826"/>
        <w:gridCol w:w="3285"/>
        <w:gridCol w:w="993"/>
        <w:gridCol w:w="7229"/>
        <w:gridCol w:w="1134"/>
        <w:gridCol w:w="1060"/>
      </w:tblGrid>
      <w:tr w:rsidR="00F24255" w:rsidTr="002E35A4">
        <w:trPr>
          <w:trHeight w:val="420"/>
        </w:trPr>
        <w:tc>
          <w:tcPr>
            <w:tcW w:w="826" w:type="dxa"/>
          </w:tcPr>
          <w:p w:rsidR="00E13379" w:rsidRPr="00E13379" w:rsidRDefault="00E13379" w:rsidP="00097A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3379" w:rsidRPr="00E13379" w:rsidRDefault="00E13379" w:rsidP="00097AE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3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85" w:type="dxa"/>
          </w:tcPr>
          <w:p w:rsidR="00E13379" w:rsidRPr="00E13379" w:rsidRDefault="00E13379" w:rsidP="00097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3379" w:rsidRPr="00E13379" w:rsidRDefault="00E13379" w:rsidP="00097A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337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</w:tcPr>
          <w:p w:rsidR="00E13379" w:rsidRPr="00E13379" w:rsidRDefault="00E13379" w:rsidP="00097A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3379">
              <w:rPr>
                <w:rFonts w:ascii="Times New Roman" w:hAnsi="Times New Roman" w:cs="Times New Roman"/>
                <w:b/>
                <w:sz w:val="24"/>
                <w:szCs w:val="24"/>
              </w:rPr>
              <w:t>Кол. ч.</w:t>
            </w:r>
          </w:p>
        </w:tc>
        <w:tc>
          <w:tcPr>
            <w:tcW w:w="7229" w:type="dxa"/>
          </w:tcPr>
          <w:p w:rsidR="00E13379" w:rsidRPr="00E13379" w:rsidRDefault="00E13379" w:rsidP="00097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3379" w:rsidRPr="00E13379" w:rsidRDefault="00E13379" w:rsidP="00097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Планируемый результат </w:t>
            </w:r>
          </w:p>
        </w:tc>
        <w:tc>
          <w:tcPr>
            <w:tcW w:w="1134" w:type="dxa"/>
          </w:tcPr>
          <w:p w:rsidR="00E13379" w:rsidRPr="00E13379" w:rsidRDefault="00E13379" w:rsidP="00097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E13379" w:rsidRPr="00E13379" w:rsidRDefault="00E13379" w:rsidP="00097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379">
              <w:rPr>
                <w:rFonts w:ascii="Times New Roman" w:hAnsi="Times New Roman" w:cs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1060" w:type="dxa"/>
          </w:tcPr>
          <w:p w:rsidR="00E13379" w:rsidRPr="00E13379" w:rsidRDefault="00E13379" w:rsidP="00097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379"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факт.</w:t>
            </w:r>
          </w:p>
        </w:tc>
      </w:tr>
      <w:tr w:rsidR="00E13379" w:rsidTr="00B47A30">
        <w:trPr>
          <w:trHeight w:val="210"/>
        </w:trPr>
        <w:tc>
          <w:tcPr>
            <w:tcW w:w="14527" w:type="dxa"/>
            <w:gridSpan w:val="6"/>
          </w:tcPr>
          <w:p w:rsidR="00E13379" w:rsidRPr="00E13379" w:rsidRDefault="00E13379" w:rsidP="00E133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33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</w:tr>
      <w:tr w:rsidR="00E13379" w:rsidTr="00B47A30">
        <w:trPr>
          <w:trHeight w:val="210"/>
        </w:trPr>
        <w:tc>
          <w:tcPr>
            <w:tcW w:w="14527" w:type="dxa"/>
            <w:gridSpan w:val="6"/>
          </w:tcPr>
          <w:p w:rsidR="00E13379" w:rsidRDefault="00E13379" w:rsidP="00E13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b/>
                <w:sz w:val="24"/>
                <w:szCs w:val="24"/>
              </w:rPr>
              <w:t>Что стало бы с музыкой, если бы не было литературы  (9ч.)</w:t>
            </w:r>
          </w:p>
        </w:tc>
      </w:tr>
      <w:tr w:rsidR="00F24255" w:rsidTr="002E35A4">
        <w:trPr>
          <w:trHeight w:val="432"/>
        </w:trPr>
        <w:tc>
          <w:tcPr>
            <w:tcW w:w="826" w:type="dxa"/>
          </w:tcPr>
          <w:p w:rsidR="00E13379" w:rsidRDefault="00E13379" w:rsidP="00E133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5" w:type="dxa"/>
          </w:tcPr>
          <w:p w:rsidR="00E13379" w:rsidRPr="005979B1" w:rsidRDefault="00E13379" w:rsidP="00E133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Искусство в нашей жизни</w:t>
            </w:r>
          </w:p>
        </w:tc>
        <w:tc>
          <w:tcPr>
            <w:tcW w:w="993" w:type="dxa"/>
          </w:tcPr>
          <w:p w:rsidR="00E13379" w:rsidRPr="005979B1" w:rsidRDefault="00E13379" w:rsidP="00E133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E13379" w:rsidRDefault="00E13379" w:rsidP="00E133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Исполнение песни «Гимн школы»</w:t>
            </w:r>
          </w:p>
        </w:tc>
        <w:tc>
          <w:tcPr>
            <w:tcW w:w="1134" w:type="dxa"/>
          </w:tcPr>
          <w:p w:rsidR="00E13379" w:rsidRDefault="00E13379" w:rsidP="00E133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E13379" w:rsidRDefault="00E13379" w:rsidP="00E133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2E35A4">
        <w:trPr>
          <w:trHeight w:val="210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Что я знаю о песне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Исполнение песни Локтева В. «Песня о России». Творческое задание: «определить изобразительные интонации инструментального вступления к песне и ее заключение. Какие образы создаются с их помощью? Озвучить образы вокально и инструментально.»</w:t>
            </w: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2E35A4">
        <w:trPr>
          <w:trHeight w:val="210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Песни без слов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Стихотворение Ю. Пастернака «Музыка». Творческое задание: найти звучащие строки. Творческое задание: «Прочитать с выразительной интонацией отрывок из повести Горького А.М. «Как сложили песню». Вслушаться в звуковой и музыкальный язык. Инсценировать рассказ».</w:t>
            </w: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2E35A4">
        <w:trPr>
          <w:trHeight w:val="210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Как сложили песню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музыки Чайковского, и картины Левитана «Осень». </w:t>
            </w: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2E35A4">
        <w:trPr>
          <w:trHeight w:val="210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Другая жизнь песни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2E35A4">
        <w:trPr>
          <w:trHeight w:val="222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Жанр кантаты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 С. Есенина «Ой ты, Русь». </w:t>
            </w: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2E35A4">
        <w:trPr>
          <w:trHeight w:val="222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Опера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Исполнение песен по желанию учащихся</w:t>
            </w: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2E35A4">
        <w:trPr>
          <w:trHeight w:val="222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Балет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2E35A4">
        <w:trPr>
          <w:trHeight w:val="222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Симфонические мелодии. АКСР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Слушание и исполнение музыки по желанию учащихся.</w:t>
            </w: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B47A30">
        <w:trPr>
          <w:trHeight w:val="222"/>
        </w:trPr>
        <w:tc>
          <w:tcPr>
            <w:tcW w:w="14527" w:type="dxa"/>
            <w:gridSpan w:val="6"/>
          </w:tcPr>
          <w:p w:rsidR="00F24255" w:rsidRDefault="00F24255" w:rsidP="00F242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b/>
                <w:sz w:val="24"/>
                <w:szCs w:val="24"/>
              </w:rPr>
              <w:t>Что стало бы с литературой, если не было бы музыкой.(7ч.)</w:t>
            </w:r>
          </w:p>
        </w:tc>
      </w:tr>
      <w:tr w:rsidR="00F24255" w:rsidTr="00B47A30">
        <w:trPr>
          <w:trHeight w:val="222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Музыка-главный герой сказки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 xml:space="preserve">Поэма Пушкина А.С. «Руслан и Людмила». Фрагмент рассказа И.С. Тургенева «Певцы». </w:t>
            </w: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B47A30">
        <w:trPr>
          <w:trHeight w:val="222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Музыка в сказках и песнях народов мира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норв. н.п. «Волшебный смычок». </w:t>
            </w: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B47A30">
        <w:trPr>
          <w:trHeight w:val="222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Музыка-главный герой басни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Крылов И.А. басня «Квартет».</w:t>
            </w: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B47A30">
        <w:trPr>
          <w:trHeight w:val="222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Чудо музыки в  повестях К. Паустовского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К. Паустовский «Старый повар», «Корзина с еловыми шишками».</w:t>
            </w: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B47A30">
        <w:trPr>
          <w:trHeight w:val="222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« Я отдал молодежи жизнь, работу, талант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Исполнение песни М.Таривердиева «Маленький принц»</w:t>
            </w: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B47A30">
        <w:trPr>
          <w:trHeight w:val="222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Музыка в жизни героев А. Гайдара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Исполнение песен по выбору учащихся.</w:t>
            </w: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B47A30">
        <w:trPr>
          <w:trHeight w:val="222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Музыка в кинофильмах. АКСР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B47A30">
        <w:trPr>
          <w:trHeight w:val="222"/>
        </w:trPr>
        <w:tc>
          <w:tcPr>
            <w:tcW w:w="14527" w:type="dxa"/>
            <w:gridSpan w:val="6"/>
          </w:tcPr>
          <w:p w:rsidR="00F24255" w:rsidRPr="00F24255" w:rsidRDefault="00F24255" w:rsidP="00F242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2-полугодие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7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Можем ли мы увидеть музыку? (10ч.)</w:t>
            </w:r>
          </w:p>
        </w:tc>
      </w:tr>
      <w:tr w:rsidR="00F24255" w:rsidTr="00B47A30">
        <w:trPr>
          <w:trHeight w:val="222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Можем ли мы увидеть музыку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Исполнение песни из к-ф «Приключение Электроника» Е. Крылатова (по Сравнение с картиной Врубеля «Царевна-Лебедь»выбору)</w:t>
            </w:r>
          </w:p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 картиной М. Грекова «Тачанка» </w:t>
            </w: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B47A30">
        <w:trPr>
          <w:trHeight w:val="222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Музыка передает движения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Исполнение песни из к-ф «Приключение Электроника» Е. Крылатова (по Сравнение с картиной Врубеля «Царевна-Лебедь»выбору)</w:t>
            </w:r>
          </w:p>
          <w:p w:rsidR="00F24255" w:rsidRPr="00B47A30" w:rsidRDefault="00F24255" w:rsidP="00B4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 картиной М. Грекова «Тачанка» </w:t>
            </w: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B47A30">
        <w:trPr>
          <w:trHeight w:val="222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Богатырские образы в искусстве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Исполнение песни «Крылатые качели» Крылатова</w:t>
            </w: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B47A30">
        <w:trPr>
          <w:trHeight w:val="222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Героические образы в искусстве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Демонстрация картины Васнецова «Богатыри»</w:t>
            </w: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B47A30">
        <w:trPr>
          <w:trHeight w:val="222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Музыкальный портрет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репродукция картины П. Корина «Александр Невский»</w:t>
            </w: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B47A30">
        <w:trPr>
          <w:trHeight w:val="222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85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Картины природы в музыке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Разучивание песни В. Баснера «С чего начинается Родина?»</w:t>
            </w: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255" w:rsidTr="00B47A30">
        <w:trPr>
          <w:trHeight w:val="222"/>
        </w:trPr>
        <w:tc>
          <w:tcPr>
            <w:tcW w:w="826" w:type="dxa"/>
          </w:tcPr>
          <w:p w:rsidR="00F24255" w:rsidRPr="005979B1" w:rsidRDefault="00F24255" w:rsidP="00F242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85" w:type="dxa"/>
          </w:tcPr>
          <w:p w:rsidR="00F24255" w:rsidRPr="005979B1" w:rsidRDefault="00F24255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 xml:space="preserve">Можем ли мы увидеть музыку? </w:t>
            </w:r>
          </w:p>
        </w:tc>
        <w:tc>
          <w:tcPr>
            <w:tcW w:w="993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24255" w:rsidRPr="005979B1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Исполнение произведений по желанию учащихся</w:t>
            </w:r>
          </w:p>
        </w:tc>
        <w:tc>
          <w:tcPr>
            <w:tcW w:w="1134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24255" w:rsidRDefault="00F24255" w:rsidP="00F242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7A30" w:rsidTr="00B47A30">
        <w:trPr>
          <w:trHeight w:val="222"/>
        </w:trPr>
        <w:tc>
          <w:tcPr>
            <w:tcW w:w="14527" w:type="dxa"/>
            <w:gridSpan w:val="6"/>
          </w:tcPr>
          <w:p w:rsidR="00B47A30" w:rsidRDefault="00B47A30" w:rsidP="00B47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b/>
                <w:sz w:val="24"/>
                <w:szCs w:val="24"/>
              </w:rPr>
              <w:t>«Можем ли мы услышать живопись?»(10ч.)</w:t>
            </w:r>
          </w:p>
        </w:tc>
      </w:tr>
      <w:tr w:rsidR="00B47A30" w:rsidTr="00B47A30">
        <w:trPr>
          <w:trHeight w:val="222"/>
        </w:trPr>
        <w:tc>
          <w:tcPr>
            <w:tcW w:w="826" w:type="dxa"/>
          </w:tcPr>
          <w:p w:rsidR="00B47A30" w:rsidRPr="005979B1" w:rsidRDefault="00B47A30" w:rsidP="00B47A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5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Можем ли мы услышать живопись?</w:t>
            </w:r>
          </w:p>
        </w:tc>
        <w:tc>
          <w:tcPr>
            <w:tcW w:w="993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Сравнение картины Э. Грабаря «Февральская лазурь», и Степанова «Цугом».</w:t>
            </w:r>
          </w:p>
        </w:tc>
        <w:tc>
          <w:tcPr>
            <w:tcW w:w="1134" w:type="dxa"/>
          </w:tcPr>
          <w:p w:rsidR="00B47A30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B47A30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7A30" w:rsidTr="00B47A30">
        <w:trPr>
          <w:trHeight w:val="222"/>
        </w:trPr>
        <w:tc>
          <w:tcPr>
            <w:tcW w:w="826" w:type="dxa"/>
          </w:tcPr>
          <w:p w:rsidR="00B47A30" w:rsidRPr="005979B1" w:rsidRDefault="00B47A30" w:rsidP="00B47A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5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Музыкальные краски</w:t>
            </w:r>
          </w:p>
        </w:tc>
        <w:tc>
          <w:tcPr>
            <w:tcW w:w="993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с картиной М. Грекова «Трубачи Первой Конной»</w:t>
            </w:r>
          </w:p>
        </w:tc>
        <w:tc>
          <w:tcPr>
            <w:tcW w:w="1134" w:type="dxa"/>
          </w:tcPr>
          <w:p w:rsidR="00B47A30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B47A30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7A30" w:rsidTr="00B47A30">
        <w:trPr>
          <w:trHeight w:val="222"/>
        </w:trPr>
        <w:tc>
          <w:tcPr>
            <w:tcW w:w="826" w:type="dxa"/>
          </w:tcPr>
          <w:p w:rsidR="00B47A30" w:rsidRPr="005979B1" w:rsidRDefault="00B47A30" w:rsidP="00B47A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285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Музыкальная живопись и живописная музыка</w:t>
            </w:r>
          </w:p>
        </w:tc>
        <w:tc>
          <w:tcPr>
            <w:tcW w:w="993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Разучивание песни А. Журбина «Планета детства»</w:t>
            </w:r>
          </w:p>
        </w:tc>
        <w:tc>
          <w:tcPr>
            <w:tcW w:w="1134" w:type="dxa"/>
          </w:tcPr>
          <w:p w:rsidR="00B47A30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B47A30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7A30" w:rsidTr="00B47A30">
        <w:trPr>
          <w:trHeight w:val="222"/>
        </w:trPr>
        <w:tc>
          <w:tcPr>
            <w:tcW w:w="826" w:type="dxa"/>
          </w:tcPr>
          <w:p w:rsidR="00B47A30" w:rsidRPr="005979B1" w:rsidRDefault="00B47A30" w:rsidP="00B47A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5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Настроение картины и музыки</w:t>
            </w:r>
          </w:p>
        </w:tc>
        <w:tc>
          <w:tcPr>
            <w:tcW w:w="993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Анализ картины Левитана «Вечерний звон», сравнение с музыкальными красками песни</w:t>
            </w:r>
          </w:p>
        </w:tc>
        <w:tc>
          <w:tcPr>
            <w:tcW w:w="1134" w:type="dxa"/>
          </w:tcPr>
          <w:p w:rsidR="00B47A30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B47A30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7A30" w:rsidTr="00B47A30">
        <w:trPr>
          <w:trHeight w:val="222"/>
        </w:trPr>
        <w:tc>
          <w:tcPr>
            <w:tcW w:w="826" w:type="dxa"/>
          </w:tcPr>
          <w:p w:rsidR="00B47A30" w:rsidRPr="005979B1" w:rsidRDefault="00B47A30" w:rsidP="00B47A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5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Многокрасочность и национальный колорит музыкальной картины</w:t>
            </w:r>
          </w:p>
        </w:tc>
        <w:tc>
          <w:tcPr>
            <w:tcW w:w="993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Анализ репродукции картины Б. Кустодиева «Масленица»</w:t>
            </w:r>
          </w:p>
        </w:tc>
        <w:tc>
          <w:tcPr>
            <w:tcW w:w="1134" w:type="dxa"/>
          </w:tcPr>
          <w:p w:rsidR="00B47A30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B47A30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7A30" w:rsidTr="00B47A30">
        <w:trPr>
          <w:trHeight w:val="222"/>
        </w:trPr>
        <w:tc>
          <w:tcPr>
            <w:tcW w:w="826" w:type="dxa"/>
          </w:tcPr>
          <w:p w:rsidR="00B47A30" w:rsidRPr="005979B1" w:rsidRDefault="00B47A30" w:rsidP="00B47A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5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Вечная тема  в искусстве</w:t>
            </w:r>
          </w:p>
        </w:tc>
        <w:tc>
          <w:tcPr>
            <w:tcW w:w="993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7A30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B47A30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7A30" w:rsidTr="00B47A30">
        <w:trPr>
          <w:trHeight w:val="222"/>
        </w:trPr>
        <w:tc>
          <w:tcPr>
            <w:tcW w:w="826" w:type="dxa"/>
          </w:tcPr>
          <w:p w:rsidR="00B47A30" w:rsidRPr="005979B1" w:rsidRDefault="00B47A30" w:rsidP="00B47A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5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Взаимосвязь музыки и литературы. АКСР</w:t>
            </w:r>
          </w:p>
        </w:tc>
        <w:tc>
          <w:tcPr>
            <w:tcW w:w="993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 картины Рафаэля «Сикстинская мадонна», икона «Покров Пресвятой Богородицы». Сравнение музыки Шуберта с картиной Рафаэля </w:t>
            </w:r>
          </w:p>
        </w:tc>
        <w:tc>
          <w:tcPr>
            <w:tcW w:w="1134" w:type="dxa"/>
          </w:tcPr>
          <w:p w:rsidR="00B47A30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B47A30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7A30" w:rsidTr="00B47A30">
        <w:trPr>
          <w:trHeight w:val="222"/>
        </w:trPr>
        <w:tc>
          <w:tcPr>
            <w:tcW w:w="826" w:type="dxa"/>
          </w:tcPr>
          <w:p w:rsidR="00B47A30" w:rsidRPr="005979B1" w:rsidRDefault="00B47A30" w:rsidP="00B47A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29" w:type="dxa"/>
          </w:tcPr>
          <w:p w:rsidR="00B47A30" w:rsidRPr="005979B1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B1">
              <w:rPr>
                <w:rFonts w:ascii="Times New Roman" w:hAnsi="Times New Roman" w:cs="Times New Roman"/>
                <w:sz w:val="24"/>
                <w:szCs w:val="24"/>
              </w:rPr>
              <w:t>Портреты композиторов, музыкальный кроссворд, репродукции картин</w:t>
            </w:r>
          </w:p>
        </w:tc>
        <w:tc>
          <w:tcPr>
            <w:tcW w:w="1134" w:type="dxa"/>
          </w:tcPr>
          <w:p w:rsidR="00B47A30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B47A30" w:rsidRDefault="00B47A30" w:rsidP="00B47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47A30" w:rsidRPr="005979B1" w:rsidRDefault="00B47A30" w:rsidP="005979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3ACF" w:rsidRPr="005979B1" w:rsidRDefault="006B3ACF" w:rsidP="006B3A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9B1">
        <w:rPr>
          <w:rFonts w:ascii="Times New Roman" w:hAnsi="Times New Roman" w:cs="Times New Roman"/>
          <w:b/>
          <w:sz w:val="28"/>
          <w:szCs w:val="28"/>
        </w:rPr>
        <w:t xml:space="preserve">Лист корректировки календарно-тематического планирования </w:t>
      </w:r>
    </w:p>
    <w:p w:rsidR="006B3ACF" w:rsidRPr="005979B1" w:rsidRDefault="006B3ACF" w:rsidP="006B3ACF">
      <w:pPr>
        <w:spacing w:after="0"/>
        <w:rPr>
          <w:rFonts w:ascii="Times New Roman" w:hAnsi="Times New Roman" w:cs="Times New Roman"/>
        </w:rPr>
      </w:pPr>
      <w:r w:rsidRPr="005979B1">
        <w:rPr>
          <w:rFonts w:ascii="Times New Roman" w:hAnsi="Times New Roman" w:cs="Times New Roman"/>
        </w:rPr>
        <w:t>Предмет_музыка</w:t>
      </w:r>
    </w:p>
    <w:p w:rsidR="006B3ACF" w:rsidRPr="005979B1" w:rsidRDefault="006B3ACF" w:rsidP="006B3ACF">
      <w:pPr>
        <w:spacing w:after="0"/>
        <w:rPr>
          <w:rFonts w:ascii="Times New Roman" w:hAnsi="Times New Roman" w:cs="Times New Roman"/>
        </w:rPr>
      </w:pPr>
      <w:r w:rsidRPr="005979B1">
        <w:rPr>
          <w:rFonts w:ascii="Times New Roman" w:hAnsi="Times New Roman" w:cs="Times New Roman"/>
        </w:rPr>
        <w:t>Класс_5</w:t>
      </w:r>
    </w:p>
    <w:p w:rsidR="006B3ACF" w:rsidRPr="005979B1" w:rsidRDefault="006B3ACF" w:rsidP="006B3ACF">
      <w:pPr>
        <w:spacing w:after="0"/>
        <w:rPr>
          <w:rFonts w:ascii="Times New Roman" w:hAnsi="Times New Roman" w:cs="Times New Roman"/>
        </w:rPr>
      </w:pPr>
      <w:r w:rsidRPr="005979B1">
        <w:rPr>
          <w:rFonts w:ascii="Times New Roman" w:hAnsi="Times New Roman" w:cs="Times New Roman"/>
        </w:rPr>
        <w:t>Учитель_Карибова Б.А</w:t>
      </w:r>
    </w:p>
    <w:p w:rsidR="006B3ACF" w:rsidRPr="005979B1" w:rsidRDefault="006B3ACF" w:rsidP="006B3ACF">
      <w:pPr>
        <w:spacing w:after="0"/>
        <w:jc w:val="center"/>
        <w:rPr>
          <w:rFonts w:ascii="Times New Roman" w:hAnsi="Times New Roman" w:cs="Times New Roman"/>
          <w:b/>
        </w:rPr>
      </w:pPr>
      <w:r w:rsidRPr="005979B1">
        <w:rPr>
          <w:rFonts w:ascii="Times New Roman" w:hAnsi="Times New Roman" w:cs="Times New Roman"/>
          <w:b/>
        </w:rPr>
        <w:t>2017-2018 учебный год</w:t>
      </w:r>
    </w:p>
    <w:tbl>
      <w:tblPr>
        <w:tblW w:w="143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6"/>
        <w:gridCol w:w="3385"/>
        <w:gridCol w:w="2047"/>
        <w:gridCol w:w="1991"/>
        <w:gridCol w:w="2795"/>
        <w:gridCol w:w="1902"/>
      </w:tblGrid>
      <w:tr w:rsidR="006B3ACF" w:rsidRPr="00B47A30" w:rsidTr="00B47A30">
        <w:trPr>
          <w:trHeight w:val="240"/>
        </w:trPr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ACF" w:rsidRPr="00B47A30" w:rsidRDefault="006B3ACF" w:rsidP="00B47A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47A30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ACF" w:rsidRPr="00B47A30" w:rsidRDefault="006B3ACF" w:rsidP="00B47A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47A3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ACF" w:rsidRPr="00B47A30" w:rsidRDefault="006B3ACF" w:rsidP="00B47A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47A3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ACF" w:rsidRPr="00B47A30" w:rsidRDefault="006B3ACF" w:rsidP="00B47A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47A30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ACF" w:rsidRPr="00B47A30" w:rsidRDefault="006B3ACF" w:rsidP="00B47A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47A30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6B3ACF" w:rsidRPr="00B47A30" w:rsidTr="00B47A3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ACF" w:rsidRPr="00B47A30" w:rsidRDefault="006B3ACF" w:rsidP="00B47A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ACF" w:rsidRPr="00B47A30" w:rsidRDefault="006B3ACF" w:rsidP="00B47A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ACF" w:rsidRPr="00B47A30" w:rsidRDefault="006B3ACF" w:rsidP="00B47A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47A30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ACF" w:rsidRPr="00B47A30" w:rsidRDefault="006B3ACF" w:rsidP="00B47A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47A30">
              <w:rPr>
                <w:rFonts w:ascii="Times New Roman" w:hAnsi="Times New Roman" w:cs="Times New Roman"/>
                <w:b/>
                <w:sz w:val="24"/>
                <w:szCs w:val="24"/>
              </w:rPr>
              <w:t>дано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ACF" w:rsidRPr="00B47A30" w:rsidRDefault="006B3ACF" w:rsidP="00B47A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ACF" w:rsidRPr="00B47A30" w:rsidRDefault="006B3ACF" w:rsidP="00B47A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B3ACF" w:rsidRPr="00B47A30" w:rsidTr="00B47A30">
        <w:trPr>
          <w:trHeight w:val="213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CF" w:rsidRPr="00B47A30" w:rsidRDefault="006B3ACF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CF" w:rsidRPr="00B47A30" w:rsidRDefault="006B3ACF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CF" w:rsidRPr="00B47A30" w:rsidRDefault="006B3ACF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CF" w:rsidRPr="00B47A30" w:rsidRDefault="006B3ACF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CF" w:rsidRPr="00B47A30" w:rsidRDefault="006B3ACF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CF" w:rsidRPr="00B47A30" w:rsidRDefault="006B3ACF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B3ACF" w:rsidRPr="00B47A30" w:rsidTr="00B47A30">
        <w:trPr>
          <w:trHeight w:val="134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CF" w:rsidRPr="00B47A30" w:rsidRDefault="006B3ACF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CF" w:rsidRPr="00B47A30" w:rsidRDefault="006B3ACF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CF" w:rsidRPr="00B47A30" w:rsidRDefault="006B3ACF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CF" w:rsidRPr="00B47A30" w:rsidRDefault="006B3ACF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CF" w:rsidRPr="00B47A30" w:rsidRDefault="006B3ACF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CF" w:rsidRPr="00B47A30" w:rsidRDefault="006B3ACF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A30" w:rsidRPr="00B47A30" w:rsidTr="00B47A30">
        <w:trPr>
          <w:trHeight w:val="134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A30" w:rsidRPr="00B47A30" w:rsidTr="00B47A30">
        <w:trPr>
          <w:trHeight w:val="134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A30" w:rsidRPr="00B47A30" w:rsidTr="00B47A30">
        <w:trPr>
          <w:trHeight w:val="134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A30" w:rsidRPr="00B47A30" w:rsidTr="00B47A30">
        <w:trPr>
          <w:trHeight w:val="134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A30" w:rsidRPr="00B47A30" w:rsidTr="00B47A30">
        <w:trPr>
          <w:trHeight w:val="134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A30" w:rsidRPr="00B47A30" w:rsidTr="00B47A30">
        <w:trPr>
          <w:trHeight w:val="134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30" w:rsidRPr="00B47A30" w:rsidRDefault="00B47A30" w:rsidP="00B47A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FC7807" w:rsidRPr="00B47A30" w:rsidRDefault="00FC7807" w:rsidP="00B47A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FC7807" w:rsidRPr="00B47A30" w:rsidSect="00B47A30">
      <w:pgSz w:w="16838" w:h="11906" w:orient="landscape"/>
      <w:pgMar w:top="707" w:right="678" w:bottom="709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EF2" w:rsidRDefault="00E26EF2" w:rsidP="0030696C">
      <w:pPr>
        <w:spacing w:after="0" w:line="240" w:lineRule="auto"/>
      </w:pPr>
      <w:r>
        <w:separator/>
      </w:r>
    </w:p>
  </w:endnote>
  <w:endnote w:type="continuationSeparator" w:id="1">
    <w:p w:rsidR="00E26EF2" w:rsidRDefault="00E26EF2" w:rsidP="00306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EF2" w:rsidRDefault="00E26EF2" w:rsidP="0030696C">
      <w:pPr>
        <w:spacing w:after="0" w:line="240" w:lineRule="auto"/>
      </w:pPr>
      <w:r>
        <w:separator/>
      </w:r>
    </w:p>
  </w:footnote>
  <w:footnote w:type="continuationSeparator" w:id="1">
    <w:p w:rsidR="00E26EF2" w:rsidRDefault="00E26EF2" w:rsidP="003069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7868">
    <w:multiLevelType w:val="hybridMultilevel"/>
    <w:lvl w:ilvl="0" w:tplc="50518304">
      <w:start w:val="1"/>
      <w:numFmt w:val="decimal"/>
      <w:lvlText w:val="%1."/>
      <w:lvlJc w:val="left"/>
      <w:pPr>
        <w:ind w:left="720" w:hanging="360"/>
      </w:pPr>
    </w:lvl>
    <w:lvl w:ilvl="1" w:tplc="50518304" w:tentative="1">
      <w:start w:val="1"/>
      <w:numFmt w:val="lowerLetter"/>
      <w:lvlText w:val="%2."/>
      <w:lvlJc w:val="left"/>
      <w:pPr>
        <w:ind w:left="1440" w:hanging="360"/>
      </w:pPr>
    </w:lvl>
    <w:lvl w:ilvl="2" w:tplc="50518304" w:tentative="1">
      <w:start w:val="1"/>
      <w:numFmt w:val="lowerRoman"/>
      <w:lvlText w:val="%3."/>
      <w:lvlJc w:val="right"/>
      <w:pPr>
        <w:ind w:left="2160" w:hanging="180"/>
      </w:pPr>
    </w:lvl>
    <w:lvl w:ilvl="3" w:tplc="50518304" w:tentative="1">
      <w:start w:val="1"/>
      <w:numFmt w:val="decimal"/>
      <w:lvlText w:val="%4."/>
      <w:lvlJc w:val="left"/>
      <w:pPr>
        <w:ind w:left="2880" w:hanging="360"/>
      </w:pPr>
    </w:lvl>
    <w:lvl w:ilvl="4" w:tplc="50518304" w:tentative="1">
      <w:start w:val="1"/>
      <w:numFmt w:val="lowerLetter"/>
      <w:lvlText w:val="%5."/>
      <w:lvlJc w:val="left"/>
      <w:pPr>
        <w:ind w:left="3600" w:hanging="360"/>
      </w:pPr>
    </w:lvl>
    <w:lvl w:ilvl="5" w:tplc="50518304" w:tentative="1">
      <w:start w:val="1"/>
      <w:numFmt w:val="lowerRoman"/>
      <w:lvlText w:val="%6."/>
      <w:lvlJc w:val="right"/>
      <w:pPr>
        <w:ind w:left="4320" w:hanging="180"/>
      </w:pPr>
    </w:lvl>
    <w:lvl w:ilvl="6" w:tplc="50518304" w:tentative="1">
      <w:start w:val="1"/>
      <w:numFmt w:val="decimal"/>
      <w:lvlText w:val="%7."/>
      <w:lvlJc w:val="left"/>
      <w:pPr>
        <w:ind w:left="5040" w:hanging="360"/>
      </w:pPr>
    </w:lvl>
    <w:lvl w:ilvl="7" w:tplc="50518304" w:tentative="1">
      <w:start w:val="1"/>
      <w:numFmt w:val="lowerLetter"/>
      <w:lvlText w:val="%8."/>
      <w:lvlJc w:val="left"/>
      <w:pPr>
        <w:ind w:left="5760" w:hanging="360"/>
      </w:pPr>
    </w:lvl>
    <w:lvl w:ilvl="8" w:tplc="505183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67">
    <w:multiLevelType w:val="hybridMultilevel"/>
    <w:lvl w:ilvl="0" w:tplc="4383933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95372CC"/>
    <w:multiLevelType w:val="multilevel"/>
    <w:tmpl w:val="90CED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880F49"/>
    <w:multiLevelType w:val="multilevel"/>
    <w:tmpl w:val="0CAC7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856EA9"/>
    <w:multiLevelType w:val="multilevel"/>
    <w:tmpl w:val="400454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1A8F1EBE"/>
    <w:multiLevelType w:val="multilevel"/>
    <w:tmpl w:val="454AA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87313E"/>
    <w:multiLevelType w:val="multilevel"/>
    <w:tmpl w:val="9C2824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255D28"/>
    <w:multiLevelType w:val="multilevel"/>
    <w:tmpl w:val="11786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0106B1"/>
    <w:multiLevelType w:val="multilevel"/>
    <w:tmpl w:val="C6309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6C1C9C"/>
    <w:multiLevelType w:val="multilevel"/>
    <w:tmpl w:val="A3F8F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75446B"/>
    <w:multiLevelType w:val="multilevel"/>
    <w:tmpl w:val="DD9E88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370AD9"/>
    <w:multiLevelType w:val="multilevel"/>
    <w:tmpl w:val="A91E8B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A13A60"/>
    <w:multiLevelType w:val="multilevel"/>
    <w:tmpl w:val="4A6A2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82687A"/>
    <w:multiLevelType w:val="multilevel"/>
    <w:tmpl w:val="EE2A5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0"/>
  </w:num>
  <w:num w:numId="10">
    <w:abstractNumId w:val="9"/>
  </w:num>
  <w:num w:numId="11">
    <w:abstractNumId w:val="8"/>
  </w:num>
  <w:num w:numId="12">
    <w:abstractNumId w:val="1"/>
  </w:num>
  <w:num w:numId="27867">
    <w:abstractNumId w:val="27867"/>
  </w:num>
  <w:num w:numId="27868">
    <w:abstractNumId w:val="2786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3812"/>
    <w:rsid w:val="00044ABC"/>
    <w:rsid w:val="00051E0A"/>
    <w:rsid w:val="00125BB8"/>
    <w:rsid w:val="002E35A4"/>
    <w:rsid w:val="0030696C"/>
    <w:rsid w:val="003353AE"/>
    <w:rsid w:val="005979B1"/>
    <w:rsid w:val="005A5D73"/>
    <w:rsid w:val="005F3812"/>
    <w:rsid w:val="006B3ACF"/>
    <w:rsid w:val="00856267"/>
    <w:rsid w:val="008769E7"/>
    <w:rsid w:val="008F12DC"/>
    <w:rsid w:val="00B47A30"/>
    <w:rsid w:val="00B47B72"/>
    <w:rsid w:val="00BE7CF0"/>
    <w:rsid w:val="00D644E0"/>
    <w:rsid w:val="00E13379"/>
    <w:rsid w:val="00E26EF2"/>
    <w:rsid w:val="00EC7DCF"/>
    <w:rsid w:val="00F24255"/>
    <w:rsid w:val="00FC7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CF0"/>
  </w:style>
  <w:style w:type="paragraph" w:styleId="2">
    <w:name w:val="heading 2"/>
    <w:basedOn w:val="a"/>
    <w:link w:val="20"/>
    <w:uiPriority w:val="9"/>
    <w:qFormat/>
    <w:rsid w:val="00EC7D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5F3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F3812"/>
  </w:style>
  <w:style w:type="character" w:customStyle="1" w:styleId="c0">
    <w:name w:val="c0"/>
    <w:basedOn w:val="a0"/>
    <w:rsid w:val="005F3812"/>
  </w:style>
  <w:style w:type="character" w:customStyle="1" w:styleId="c8">
    <w:name w:val="c8"/>
    <w:basedOn w:val="a0"/>
    <w:rsid w:val="005F3812"/>
  </w:style>
  <w:style w:type="paragraph" w:customStyle="1" w:styleId="c1">
    <w:name w:val="c1"/>
    <w:basedOn w:val="a"/>
    <w:rsid w:val="005F3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5F3812"/>
  </w:style>
  <w:style w:type="paragraph" w:customStyle="1" w:styleId="c2">
    <w:name w:val="c2"/>
    <w:basedOn w:val="a"/>
    <w:rsid w:val="005F3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F3812"/>
  </w:style>
  <w:style w:type="character" w:customStyle="1" w:styleId="20">
    <w:name w:val="Заголовок 2 Знак"/>
    <w:basedOn w:val="a0"/>
    <w:link w:val="2"/>
    <w:uiPriority w:val="9"/>
    <w:rsid w:val="00EC7DC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11">
    <w:name w:val="c11"/>
    <w:basedOn w:val="a"/>
    <w:rsid w:val="00EC7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EC7DCF"/>
  </w:style>
  <w:style w:type="paragraph" w:customStyle="1" w:styleId="c22">
    <w:name w:val="c22"/>
    <w:basedOn w:val="a"/>
    <w:rsid w:val="00EC7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EC7DCF"/>
  </w:style>
  <w:style w:type="character" w:customStyle="1" w:styleId="c26">
    <w:name w:val="c26"/>
    <w:basedOn w:val="a0"/>
    <w:rsid w:val="00EC7DCF"/>
  </w:style>
  <w:style w:type="character" w:customStyle="1" w:styleId="c30">
    <w:name w:val="c30"/>
    <w:basedOn w:val="a0"/>
    <w:rsid w:val="00EC7DCF"/>
  </w:style>
  <w:style w:type="character" w:customStyle="1" w:styleId="c66">
    <w:name w:val="c66"/>
    <w:basedOn w:val="a0"/>
    <w:rsid w:val="00EC7DCF"/>
  </w:style>
  <w:style w:type="character" w:styleId="a3">
    <w:name w:val="Hyperlink"/>
    <w:basedOn w:val="a0"/>
    <w:uiPriority w:val="99"/>
    <w:semiHidden/>
    <w:unhideWhenUsed/>
    <w:rsid w:val="00EC7DCF"/>
    <w:rPr>
      <w:color w:val="0000FF"/>
      <w:u w:val="single"/>
    </w:rPr>
  </w:style>
  <w:style w:type="character" w:customStyle="1" w:styleId="c72">
    <w:name w:val="c72"/>
    <w:basedOn w:val="a0"/>
    <w:rsid w:val="00EC7DCF"/>
  </w:style>
  <w:style w:type="character" w:customStyle="1" w:styleId="c24">
    <w:name w:val="c24"/>
    <w:basedOn w:val="a0"/>
    <w:rsid w:val="00EC7DCF"/>
  </w:style>
  <w:style w:type="character" w:customStyle="1" w:styleId="c18">
    <w:name w:val="c18"/>
    <w:basedOn w:val="a0"/>
    <w:rsid w:val="00EC7DCF"/>
  </w:style>
  <w:style w:type="character" w:customStyle="1" w:styleId="c55">
    <w:name w:val="c55"/>
    <w:basedOn w:val="a0"/>
    <w:rsid w:val="00EC7DCF"/>
  </w:style>
  <w:style w:type="character" w:customStyle="1" w:styleId="c12">
    <w:name w:val="c12"/>
    <w:basedOn w:val="a0"/>
    <w:rsid w:val="00EC7DCF"/>
  </w:style>
  <w:style w:type="character" w:customStyle="1" w:styleId="c17">
    <w:name w:val="c17"/>
    <w:basedOn w:val="a0"/>
    <w:rsid w:val="00EC7DCF"/>
  </w:style>
  <w:style w:type="character" w:customStyle="1" w:styleId="c9">
    <w:name w:val="c9"/>
    <w:basedOn w:val="a0"/>
    <w:rsid w:val="00EC7DCF"/>
  </w:style>
  <w:style w:type="character" w:customStyle="1" w:styleId="c38">
    <w:name w:val="c38"/>
    <w:basedOn w:val="a0"/>
    <w:rsid w:val="00EC7DCF"/>
  </w:style>
  <w:style w:type="character" w:styleId="a4">
    <w:name w:val="Strong"/>
    <w:basedOn w:val="a0"/>
    <w:uiPriority w:val="22"/>
    <w:qFormat/>
    <w:rsid w:val="00EC7DCF"/>
    <w:rPr>
      <w:b/>
      <w:bCs/>
    </w:rPr>
  </w:style>
  <w:style w:type="paragraph" w:customStyle="1" w:styleId="search-excerpt">
    <w:name w:val="search-excerpt"/>
    <w:basedOn w:val="a"/>
    <w:rsid w:val="00EC7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06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0696C"/>
  </w:style>
  <w:style w:type="paragraph" w:styleId="a7">
    <w:name w:val="footer"/>
    <w:basedOn w:val="a"/>
    <w:link w:val="a8"/>
    <w:uiPriority w:val="99"/>
    <w:semiHidden/>
    <w:unhideWhenUsed/>
    <w:rsid w:val="00306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0696C"/>
  </w:style>
  <w:style w:type="table" w:styleId="a9">
    <w:name w:val="Table Grid"/>
    <w:basedOn w:val="a1"/>
    <w:uiPriority w:val="59"/>
    <w:rsid w:val="005979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E35A4"/>
    <w:pPr>
      <w:ind w:left="720"/>
      <w:contextualSpacing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43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6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8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90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75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409620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6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7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16038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66018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07134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41277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47282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38598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3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915782877" Type="http://schemas.openxmlformats.org/officeDocument/2006/relationships/comments" Target="comments.xml"/><Relationship Id="rId525516434" Type="http://schemas.microsoft.com/office/2011/relationships/commentsExtended" Target="commentsExtended.xml"/><Relationship Id="rId255630055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dlTPY1DZtdGLOfZD6D9Mbjm6lV0=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915782877"/>
            <mdssi:RelationshipReference SourceId="rId525516434"/>
            <mdssi:RelationshipReference SourceId="rId255630055"/>
          </Transform>
          <Transform Algorithm="http://www.w3.org/TR/2001/REC-xml-c14n-20010315"/>
        </Transforms>
        <DigestMethod Algorithm="http://www.w3.org/2000/09/xmldsig#sha1"/>
        <DigestValue>CHYMYx8Za/CUryEUJPR8mcr+vA0=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Oa414SEx1jYesmCXt3P6R5jkS5Q=</DigestValue>
      </Reference>
      <Reference URI="/word/endnotes.xml?ContentType=application/vnd.openxmlformats-officedocument.wordprocessingml.endnotes+xml">
        <DigestMethod Algorithm="http://www.w3.org/2000/09/xmldsig#sha1"/>
        <DigestValue>sVSJPcxVCnSM2Y4DbZt6n7xIHDQ=</DigestValue>
      </Reference>
      <Reference URI="/word/fontTable.xml?ContentType=application/vnd.openxmlformats-officedocument.wordprocessingml.fontTable+xml">
        <DigestMethod Algorithm="http://www.w3.org/2000/09/xmldsig#sha1"/>
        <DigestValue>gbP0bSUwvJjzKa5GxvZ0bUcUJA8=</DigestValue>
      </Reference>
      <Reference URI="/word/footnotes.xml?ContentType=application/vnd.openxmlformats-officedocument.wordprocessingml.footnotes+xml">
        <DigestMethod Algorithm="http://www.w3.org/2000/09/xmldsig#sha1"/>
        <DigestValue>EePlVBXnGIf3pIrUzAwcnm01uOk=</DigestValue>
      </Reference>
      <Reference URI="/word/numbering.xml?ContentType=application/vnd.openxmlformats-officedocument.wordprocessingml.numbering+xml">
        <DigestMethod Algorithm="http://www.w3.org/2000/09/xmldsig#sha1"/>
        <DigestValue>mETVWL7S4GVJU3dXFulZ/b1xqdA=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Zdw2lJovXdqeVDCa4wzy1TMXXkE=</DigestValue>
      </Reference>
      <Reference URI="/word/styles.xml?ContentType=application/vnd.openxmlformats-officedocument.wordprocessingml.styles+xml">
        <DigestMethod Algorithm="http://www.w3.org/2000/09/xmldsig#sha1"/>
        <DigestValue>sPyIe1VZt49aiIqup9bCVZ00UR8=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fzsxHUV2SA5O6omCQIzrA5p7NqE=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CBE72-54C2-4415-A4B4-5CD0ACACF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3622</Words>
  <Characters>20649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10-ПК</dc:creator>
  <cp:keywords/>
  <dc:description/>
  <cp:lastModifiedBy>Запир</cp:lastModifiedBy>
  <cp:revision>2</cp:revision>
  <cp:lastPrinted>2017-10-13T11:28:00Z</cp:lastPrinted>
  <dcterms:created xsi:type="dcterms:W3CDTF">2017-10-13T11:29:00Z</dcterms:created>
  <dcterms:modified xsi:type="dcterms:W3CDTF">2017-10-13T11:29:00Z</dcterms:modified>
</cp:coreProperties>
</file>