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D22" w:rsidRPr="00F94D22" w:rsidRDefault="00F94D22" w:rsidP="007003CF">
      <w:pPr>
        <w:shd w:val="clear" w:color="auto" w:fill="FFFFFF"/>
        <w:spacing w:after="0" w:line="240" w:lineRule="auto"/>
        <w:jc w:val="center"/>
        <w:rPr>
          <w:rFonts w:ascii="Cambria" w:eastAsia="Calibri" w:hAnsi="Cambria" w:cs="Times New Roman"/>
          <w:b/>
          <w:sz w:val="26"/>
          <w:szCs w:val="26"/>
        </w:rPr>
      </w:pPr>
      <w:r w:rsidRPr="00F94D22">
        <w:rPr>
          <w:rFonts w:ascii="Cambria" w:eastAsia="Calibri" w:hAnsi="Cambria" w:cs="Times New Roman"/>
          <w:b/>
          <w:sz w:val="26"/>
          <w:szCs w:val="26"/>
        </w:rPr>
        <w:t>МУНИЦИПАЛЬНОЕ БЮДЖЕТНОЕ  ОБЩЕОБРАЗОВАТЕЛЬНОЕ УЧРЕЖДЕНИЕ</w:t>
      </w:r>
    </w:p>
    <w:p w:rsidR="00F94D22" w:rsidRPr="00F94D22" w:rsidRDefault="00F94D22" w:rsidP="007003CF">
      <w:pPr>
        <w:shd w:val="clear" w:color="auto" w:fill="FFFFFF"/>
        <w:spacing w:after="0" w:line="240" w:lineRule="auto"/>
        <w:jc w:val="center"/>
        <w:rPr>
          <w:rFonts w:ascii="Cambria" w:eastAsia="Calibri" w:hAnsi="Cambria" w:cs="Times New Roman"/>
          <w:b/>
          <w:sz w:val="26"/>
          <w:szCs w:val="26"/>
        </w:rPr>
      </w:pPr>
      <w:r w:rsidRPr="00F94D22">
        <w:rPr>
          <w:rFonts w:ascii="Cambria" w:eastAsia="Calibri" w:hAnsi="Cambria" w:cs="Times New Roman"/>
          <w:b/>
          <w:sz w:val="26"/>
          <w:szCs w:val="26"/>
        </w:rPr>
        <w:t>«СРЕДНЯЯ ОБЩЕОБРАЗОВАТЕЛЬНАЯ ШКОЛА №48»</w:t>
      </w:r>
    </w:p>
    <w:p w:rsidR="00F94D22" w:rsidRPr="00F94D22" w:rsidRDefault="00F94D22" w:rsidP="00F94D2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:rsidR="00F94D22" w:rsidRPr="00F94D22" w:rsidRDefault="00F94D22" w:rsidP="00F94D2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tbl>
      <w:tblPr>
        <w:tblW w:w="10277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473"/>
      </w:tblGrid>
      <w:tr w:rsidR="00F94D22" w:rsidRPr="00F94D22" w:rsidTr="00060710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0B4" w:rsidRPr="00F94D22" w:rsidRDefault="003960B4" w:rsidP="003960B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РАССМОТРЕНО</w:t>
            </w:r>
          </w:p>
          <w:p w:rsidR="003960B4" w:rsidRPr="00F94D22" w:rsidRDefault="003960B4" w:rsidP="003960B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На заседании МО </w:t>
            </w:r>
          </w:p>
          <w:p w:rsidR="003960B4" w:rsidRPr="00F94D22" w:rsidRDefault="003960B4" w:rsidP="003960B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Протокол №_ </w:t>
            </w:r>
            <w:proofErr w:type="gramStart"/>
            <w:r w:rsidRPr="00F94D22">
              <w:rPr>
                <w:rFonts w:ascii="Times New Roman" w:eastAsia="Calibri" w:hAnsi="Times New Roman" w:cs="Times New Roman"/>
                <w:lang w:eastAsia="ru-RU"/>
              </w:rPr>
              <w:t>от</w:t>
            </w:r>
            <w:proofErr w:type="gramEnd"/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Calibri" w:hAnsi="Times New Roman" w:cs="Times New Roman"/>
                <w:lang w:eastAsia="ru-RU"/>
              </w:rPr>
              <w:t>_________</w:t>
            </w:r>
            <w:r w:rsidRPr="00F94D22">
              <w:rPr>
                <w:rFonts w:ascii="Times New Roman" w:eastAsia="Calibri" w:hAnsi="Times New Roman" w:cs="Times New Roman"/>
                <w:lang w:eastAsia="ru-RU"/>
              </w:rPr>
              <w:t>/</w:t>
            </w:r>
          </w:p>
          <w:p w:rsidR="003960B4" w:rsidRPr="00F94D22" w:rsidRDefault="003960B4" w:rsidP="003960B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Руководитель МО</w:t>
            </w:r>
          </w:p>
          <w:p w:rsidR="003960B4" w:rsidRPr="00F94D22" w:rsidRDefault="003960B4" w:rsidP="003960B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________ 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   /</w:t>
            </w:r>
            <w:proofErr w:type="spellStart"/>
            <w:r w:rsidRPr="00F94D22">
              <w:rPr>
                <w:rFonts w:ascii="Times New Roman" w:eastAsia="Calibri" w:hAnsi="Times New Roman" w:cs="Times New Roman"/>
                <w:lang w:eastAsia="ru-RU"/>
              </w:rPr>
              <w:t>Омарова</w:t>
            </w:r>
            <w:proofErr w:type="spellEnd"/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О.И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/</w:t>
            </w:r>
          </w:p>
          <w:p w:rsidR="003960B4" w:rsidRPr="00F94D22" w:rsidRDefault="003960B4" w:rsidP="003960B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подпись        расшифровка подписи</w:t>
            </w:r>
          </w:p>
          <w:p w:rsidR="00F94D22" w:rsidRPr="00F94D22" w:rsidRDefault="00F94D22" w:rsidP="00F94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D22" w:rsidRPr="00F94D22" w:rsidRDefault="00F94D22" w:rsidP="00F94D22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СОГЛАСОВАНО</w:t>
            </w:r>
          </w:p>
          <w:p w:rsidR="00F94D22" w:rsidRPr="00F94D22" w:rsidRDefault="00F94D22" w:rsidP="00F94D22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Зам. директора по УВР</w:t>
            </w:r>
          </w:p>
          <w:p w:rsidR="00F94D22" w:rsidRPr="00F94D22" w:rsidRDefault="00F94D22" w:rsidP="00F94D22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________  /</w:t>
            </w:r>
            <w:proofErr w:type="spellStart"/>
            <w:r w:rsidRPr="00F94D22">
              <w:rPr>
                <w:rFonts w:ascii="Times New Roman" w:eastAsia="Calibri" w:hAnsi="Times New Roman" w:cs="Times New Roman"/>
                <w:lang w:eastAsia="ru-RU"/>
              </w:rPr>
              <w:t>Ярбилова</w:t>
            </w:r>
            <w:proofErr w:type="spellEnd"/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Л.П./</w:t>
            </w:r>
          </w:p>
          <w:p w:rsidR="00F94D22" w:rsidRPr="00F94D22" w:rsidRDefault="00F94D22" w:rsidP="00F94D2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подпись          расшифровка подписи</w:t>
            </w:r>
          </w:p>
          <w:p w:rsidR="00F94D22" w:rsidRPr="00F94D22" w:rsidRDefault="00F94D22" w:rsidP="00F94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  <w:lang w:eastAsia="ru-RU"/>
              </w:rPr>
            </w:pPr>
          </w:p>
          <w:p w:rsidR="00F94D22" w:rsidRPr="00F94D22" w:rsidRDefault="00F94D22" w:rsidP="00F94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  <w:lang w:eastAsia="ru-RU"/>
              </w:rPr>
            </w:pPr>
          </w:p>
          <w:p w:rsidR="00F94D22" w:rsidRPr="00F94D22" w:rsidRDefault="00F94D22" w:rsidP="00F94D22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«___»____________ 20___ г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D22" w:rsidRPr="00F94D22" w:rsidRDefault="00F94D22" w:rsidP="00F94D22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    </w:t>
            </w:r>
            <w:r w:rsidR="0071212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           </w:t>
            </w:r>
            <w:r w:rsidRPr="00F94D2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 УТВЕРЖДАЮ</w:t>
            </w:r>
          </w:p>
          <w:p w:rsidR="00F94D22" w:rsidRPr="00060710" w:rsidRDefault="00F94D22" w:rsidP="00F94D2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       Директор</w:t>
            </w:r>
            <w:r w:rsidR="00060710">
              <w:rPr>
                <w:rFonts w:ascii="Times New Roman" w:hAnsi="Times New Roman" w:cs="Times New Roman"/>
                <w:lang w:eastAsia="ru-RU"/>
              </w:rPr>
              <w:t xml:space="preserve"> МБОУ «СОШ №48»</w:t>
            </w: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F94D22" w:rsidRPr="00F94D22" w:rsidRDefault="00F94D22" w:rsidP="00F94D22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_________  /Амирханова Р.М./</w:t>
            </w:r>
          </w:p>
          <w:p w:rsidR="00F94D22" w:rsidRPr="00F94D22" w:rsidRDefault="00F94D22" w:rsidP="00F94D2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подпись       расшифровка подписи</w:t>
            </w:r>
          </w:p>
          <w:p w:rsidR="00F94D22" w:rsidRPr="00F94D22" w:rsidRDefault="00F94D22" w:rsidP="00F94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  <w:lang w:eastAsia="ru-RU"/>
              </w:rPr>
            </w:pPr>
          </w:p>
          <w:p w:rsidR="00F94D22" w:rsidRPr="00F94D22" w:rsidRDefault="00F94D22" w:rsidP="00F94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  <w:lang w:eastAsia="ru-RU"/>
              </w:rPr>
            </w:pPr>
          </w:p>
          <w:p w:rsidR="00F94D22" w:rsidRPr="00F94D22" w:rsidRDefault="00F94D22" w:rsidP="00F94D22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«___»____________ 20___ г</w:t>
            </w:r>
          </w:p>
          <w:p w:rsidR="00F94D22" w:rsidRPr="00F94D22" w:rsidRDefault="00F94D22" w:rsidP="00F94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F94D22" w:rsidRPr="00F94D22" w:rsidRDefault="00F94D22" w:rsidP="00F94D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F94D22" w:rsidRPr="00F94D22" w:rsidRDefault="00F94D22" w:rsidP="00F94D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52"/>
          <w:szCs w:val="52"/>
        </w:rPr>
      </w:pPr>
      <w:r w:rsidRPr="00F94D22">
        <w:rPr>
          <w:rFonts w:ascii="Times New Roman" w:eastAsia="Calibri" w:hAnsi="Times New Roman" w:cs="Times New Roman"/>
          <w:b/>
          <w:bCs/>
          <w:sz w:val="52"/>
          <w:szCs w:val="52"/>
        </w:rPr>
        <w:t>РАБОЧАЯ ПРОГРАММА</w:t>
      </w:r>
    </w:p>
    <w:p w:rsidR="00F94D22" w:rsidRPr="00F94D22" w:rsidRDefault="00F94D22" w:rsidP="00F94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"/>
          <w:szCs w:val="4"/>
        </w:rPr>
      </w:pPr>
    </w:p>
    <w:p w:rsidR="00F94D22" w:rsidRPr="00F94D22" w:rsidRDefault="00F94D22" w:rsidP="00F94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"/>
          <w:szCs w:val="4"/>
        </w:rPr>
      </w:pPr>
    </w:p>
    <w:p w:rsidR="00F94D22" w:rsidRPr="00F94D22" w:rsidRDefault="00F94D22" w:rsidP="00F94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"/>
          <w:szCs w:val="4"/>
        </w:rPr>
      </w:pPr>
    </w:p>
    <w:p w:rsidR="00F94D22" w:rsidRPr="00F94D22" w:rsidRDefault="00F94D22" w:rsidP="00F94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52"/>
          <w:szCs w:val="52"/>
        </w:rPr>
      </w:pPr>
      <w:r w:rsidRPr="00F94D22">
        <w:rPr>
          <w:rFonts w:ascii="Times New Roman" w:eastAsia="Calibri" w:hAnsi="Times New Roman" w:cs="Times New Roman"/>
          <w:b/>
          <w:bCs/>
          <w:sz w:val="52"/>
          <w:szCs w:val="52"/>
        </w:rPr>
        <w:t>по  английскому языку</w:t>
      </w:r>
    </w:p>
    <w:p w:rsidR="00F94D22" w:rsidRPr="00F94D22" w:rsidRDefault="00A71103" w:rsidP="00F94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</w:rPr>
        <w:t>для  2</w:t>
      </w:r>
      <w:bookmarkStart w:id="0" w:name="_GoBack"/>
      <w:bookmarkEnd w:id="0"/>
      <w:r w:rsidR="00F94D22" w:rsidRPr="00F94D22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 класса</w:t>
      </w:r>
    </w:p>
    <w:p w:rsidR="00F94D22" w:rsidRPr="00F94D22" w:rsidRDefault="00F94D22" w:rsidP="00F94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94D22">
        <w:rPr>
          <w:rFonts w:ascii="Times New Roman" w:eastAsia="Calibri" w:hAnsi="Times New Roman" w:cs="Times New Roman"/>
          <w:b/>
          <w:bCs/>
          <w:sz w:val="36"/>
          <w:szCs w:val="36"/>
        </w:rPr>
        <w:t>на 2017-2018  учебный год</w:t>
      </w:r>
    </w:p>
    <w:p w:rsidR="00F94D22" w:rsidRPr="00F94D22" w:rsidRDefault="00F94D22" w:rsidP="00F94D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32"/>
          <w:szCs w:val="32"/>
        </w:rPr>
      </w:pPr>
      <w:r w:rsidRPr="00F94D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4D22" w:rsidRPr="00F94D22" w:rsidRDefault="00F94D22" w:rsidP="00F94D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F94D22" w:rsidRPr="00F94D22" w:rsidRDefault="00F94D22" w:rsidP="00F94D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8B1D7D" w:rsidRDefault="00F94D22" w:rsidP="00F94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4D2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</w:t>
      </w:r>
      <w:r w:rsidR="008B1D7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</w:t>
      </w:r>
      <w:r w:rsidRPr="00F94D22">
        <w:rPr>
          <w:rFonts w:ascii="Times New Roman" w:eastAsia="Calibri" w:hAnsi="Times New Roman" w:cs="Times New Roman"/>
          <w:b/>
          <w:sz w:val="28"/>
          <w:szCs w:val="28"/>
        </w:rPr>
        <w:t>Разработал</w:t>
      </w:r>
      <w:r w:rsidR="008B1D7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94D22">
        <w:rPr>
          <w:rFonts w:ascii="Times New Roman" w:eastAsia="Calibri" w:hAnsi="Times New Roman" w:cs="Times New Roman"/>
          <w:b/>
          <w:sz w:val="28"/>
          <w:szCs w:val="28"/>
        </w:rPr>
        <w:t>учител</w:t>
      </w:r>
      <w:r w:rsidR="008B1D7D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Pr="00F94D22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F94D22" w:rsidRPr="00F94D22" w:rsidRDefault="008B1D7D" w:rsidP="00F94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первой категории</w:t>
      </w:r>
      <w:r w:rsidR="00F94D22" w:rsidRPr="00F94D22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</w:p>
    <w:p w:rsidR="00F94D22" w:rsidRPr="00F94D22" w:rsidRDefault="00F94D22" w:rsidP="00F94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4D2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английского языка:</w:t>
      </w:r>
    </w:p>
    <w:p w:rsidR="008B1D7D" w:rsidRDefault="00F94D22" w:rsidP="00F94D22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94D2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7003CF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</w:t>
      </w:r>
      <w:proofErr w:type="spellStart"/>
      <w:r w:rsidR="008B1D7D" w:rsidRPr="007003CF">
        <w:rPr>
          <w:rFonts w:ascii="Times New Roman" w:eastAsia="Calibri" w:hAnsi="Times New Roman" w:cs="Times New Roman"/>
          <w:b/>
          <w:sz w:val="28"/>
          <w:szCs w:val="28"/>
          <w:u w:val="single"/>
        </w:rPr>
        <w:t>АбасовГ.А</w:t>
      </w:r>
      <w:proofErr w:type="spellEnd"/>
      <w:r w:rsidR="008B1D7D" w:rsidRPr="007003CF">
        <w:rPr>
          <w:rFonts w:ascii="Times New Roman" w:eastAsia="Calibri" w:hAnsi="Times New Roman" w:cs="Times New Roman"/>
          <w:b/>
          <w:sz w:val="28"/>
          <w:szCs w:val="28"/>
          <w:u w:val="single"/>
        </w:rPr>
        <w:t>.</w:t>
      </w:r>
    </w:p>
    <w:p w:rsidR="00054BD6" w:rsidRPr="008B1D7D" w:rsidRDefault="00054BD6" w:rsidP="00054BD6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B1D7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Pr="008B1D7D">
        <w:rPr>
          <w:rFonts w:ascii="Times New Roman" w:eastAsia="Calibri" w:hAnsi="Times New Roman" w:cs="Times New Roman"/>
          <w:b/>
          <w:sz w:val="28"/>
          <w:szCs w:val="28"/>
          <w:u w:val="single"/>
        </w:rPr>
        <w:t>Акаева Э.Э.</w:t>
      </w:r>
    </w:p>
    <w:p w:rsidR="00054BD6" w:rsidRPr="008B1D7D" w:rsidRDefault="00054BD6" w:rsidP="00054BD6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B1D7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8B1D7D" w:rsidRDefault="008B1D7D" w:rsidP="00F94D22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03CF" w:rsidRDefault="007003CF" w:rsidP="00F94D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003CF" w:rsidRPr="00F94D22" w:rsidRDefault="007003CF" w:rsidP="00F94D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003CF" w:rsidRPr="007003CF" w:rsidRDefault="00A71103" w:rsidP="007003CF">
      <w:pPr>
        <w:autoSpaceDE w:val="0"/>
        <w:autoSpaceDN w:val="0"/>
        <w:adjustRightInd w:val="0"/>
        <w:spacing w:after="0" w:line="240" w:lineRule="auto"/>
        <w:rPr>
          <w:rStyle w:val="FontStyle45"/>
          <w:rFonts w:eastAsia="Calibri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Махачкала 2017г.</w:t>
      </w:r>
    </w:p>
    <w:p w:rsidR="007003CF" w:rsidRPr="008B1D7D" w:rsidRDefault="007003CF" w:rsidP="007003CF">
      <w:pPr>
        <w:spacing w:after="0" w:line="240" w:lineRule="auto"/>
        <w:jc w:val="center"/>
        <w:rPr>
          <w:rStyle w:val="FontStyle45"/>
          <w:color w:val="000000"/>
          <w:sz w:val="32"/>
          <w:szCs w:val="32"/>
        </w:rPr>
      </w:pPr>
      <w:r w:rsidRPr="008B1D7D">
        <w:rPr>
          <w:rStyle w:val="FontStyle45"/>
          <w:color w:val="000000"/>
          <w:sz w:val="32"/>
          <w:szCs w:val="32"/>
        </w:rPr>
        <w:lastRenderedPageBreak/>
        <w:t>НАЧАЛЬНОЕ ОБРАЗОВАНИЕ</w:t>
      </w:r>
    </w:p>
    <w:p w:rsidR="007003CF" w:rsidRPr="008B1D7D" w:rsidRDefault="007003CF" w:rsidP="007003CF">
      <w:pPr>
        <w:spacing w:after="0" w:line="240" w:lineRule="auto"/>
        <w:jc w:val="center"/>
        <w:rPr>
          <w:rStyle w:val="FontStyle45"/>
          <w:color w:val="000000"/>
          <w:sz w:val="32"/>
          <w:szCs w:val="32"/>
        </w:rPr>
      </w:pPr>
      <w:r w:rsidRPr="008B1D7D">
        <w:rPr>
          <w:rStyle w:val="FontStyle45"/>
          <w:color w:val="000000"/>
          <w:sz w:val="32"/>
          <w:szCs w:val="32"/>
        </w:rPr>
        <w:t>Пояснительная записка</w:t>
      </w:r>
    </w:p>
    <w:p w:rsidR="007003CF" w:rsidRPr="007003CF" w:rsidRDefault="007003CF" w:rsidP="007003CF">
      <w:pPr>
        <w:pStyle w:val="a4"/>
        <w:shd w:val="clear" w:color="auto" w:fill="FFFFFF"/>
        <w:spacing w:before="0" w:beforeAutospacing="0" w:after="0" w:afterAutospacing="0"/>
      </w:pPr>
      <w:r w:rsidRPr="007003CF">
        <w:t xml:space="preserve">Рабочая программа базового курса по английскому языку для  класса составлена на основе: </w:t>
      </w:r>
    </w:p>
    <w:p w:rsidR="007003CF" w:rsidRPr="007003CF" w:rsidRDefault="007003CF" w:rsidP="007003CF">
      <w:pPr>
        <w:pStyle w:val="a4"/>
        <w:shd w:val="clear" w:color="auto" w:fill="FFFFFF"/>
        <w:spacing w:before="0" w:beforeAutospacing="0" w:after="0" w:afterAutospacing="0"/>
      </w:pPr>
      <w:r w:rsidRPr="007003CF">
        <w:t xml:space="preserve">1. Федерального государственного образовательного стандарта основного общего образования (утвержден приказом </w:t>
      </w:r>
      <w:proofErr w:type="spellStart"/>
      <w:r w:rsidRPr="007003CF">
        <w:t>Минобрнауки</w:t>
      </w:r>
      <w:proofErr w:type="spellEnd"/>
      <w:r w:rsidRPr="007003CF">
        <w:t xml:space="preserve"> России приказом Министерства образования и науки Российской Федерации «17» декабря 2010 г. № 1897); </w:t>
      </w:r>
    </w:p>
    <w:p w:rsidR="007003CF" w:rsidRPr="007003CF" w:rsidRDefault="007003CF" w:rsidP="007003CF">
      <w:pPr>
        <w:pStyle w:val="a4"/>
        <w:shd w:val="clear" w:color="auto" w:fill="FFFFFF"/>
        <w:spacing w:before="0" w:beforeAutospacing="0" w:after="0" w:afterAutospacing="0"/>
      </w:pPr>
      <w:r w:rsidRPr="007003CF">
        <w:t xml:space="preserve">2. Распоряжения Министерства образования Р.Д.от 25 февраля 2013г. № 559-р «О введении федерального образовательного стандарта основного общего образования в </w:t>
      </w:r>
      <w:proofErr w:type="gramStart"/>
      <w:r w:rsidRPr="007003CF">
        <w:t>общеобразовательных</w:t>
      </w:r>
      <w:proofErr w:type="gramEnd"/>
      <w:r w:rsidRPr="007003CF">
        <w:t xml:space="preserve"> </w:t>
      </w:r>
      <w:proofErr w:type="spellStart"/>
      <w:r w:rsidRPr="007003CF">
        <w:t>учрежденияхР.Д</w:t>
      </w:r>
      <w:proofErr w:type="spellEnd"/>
      <w:r w:rsidRPr="007003CF">
        <w:t xml:space="preserve">.»; </w:t>
      </w:r>
    </w:p>
    <w:p w:rsidR="007003CF" w:rsidRPr="007003CF" w:rsidRDefault="007003CF" w:rsidP="007003CF">
      <w:pPr>
        <w:pStyle w:val="a4"/>
        <w:shd w:val="clear" w:color="auto" w:fill="FFFFFF"/>
        <w:spacing w:before="0" w:beforeAutospacing="0" w:after="0" w:afterAutospacing="0"/>
      </w:pPr>
      <w:r w:rsidRPr="007003CF">
        <w:t xml:space="preserve">3.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 </w:t>
      </w:r>
    </w:p>
    <w:p w:rsidR="007003CF" w:rsidRPr="007003CF" w:rsidRDefault="007003CF" w:rsidP="007003CF">
      <w:pPr>
        <w:spacing w:after="0" w:line="240" w:lineRule="auto"/>
        <w:rPr>
          <w:rStyle w:val="FontStyle43"/>
          <w:b w:val="0"/>
          <w:bCs w:val="0"/>
          <w:sz w:val="24"/>
          <w:szCs w:val="24"/>
        </w:rPr>
      </w:pPr>
      <w:r w:rsidRPr="007003CF">
        <w:rPr>
          <w:rFonts w:ascii="Times New Roman" w:hAnsi="Times New Roman" w:cs="Times New Roman"/>
          <w:sz w:val="24"/>
          <w:szCs w:val="24"/>
        </w:rPr>
        <w:t>Данная рабочая программа разработана  к учебно-методическому  комплексу по английскому языку для учащихся  2 классов общеобразовательных учреждений серии “</w:t>
      </w:r>
      <w:proofErr w:type="spellStart"/>
      <w:r w:rsidRPr="007003CF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7003CF">
        <w:rPr>
          <w:rFonts w:ascii="Times New Roman" w:hAnsi="Times New Roman" w:cs="Times New Roman"/>
          <w:sz w:val="24"/>
          <w:szCs w:val="24"/>
        </w:rPr>
        <w:t xml:space="preserve">” составлена на основе требований Федерального государственного образовательного стандарта начального общего образования  к структуре образовательной программы, а также с учетом требований, изложенных в Примерной программе по иностранному языку для начальной школы. В ней определены цели и содержание обучения английскому языку в начальной школе, на основе которых отобран и организован материал в данных учебно-методических комплексах, предложено тематическое планирование с определением основных видов учебной деятельности обучающихся, а также представлены рекомендации по материально-техническому обеспечению предмета «Английский язык». Рабочая программа по английскому языку составлена на основе федерального государственного образовательного стандарта основного общего образования (стандарты второго поколения) и авторской программы О.В.Афанасьева, И.В.Михеева, по английскому языку к УМК «Английский язык: </w:t>
      </w:r>
      <w:proofErr w:type="gramStart"/>
      <w:r w:rsidRPr="007003C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003CF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7003CF">
        <w:rPr>
          <w:rFonts w:ascii="Times New Roman" w:hAnsi="Times New Roman" w:cs="Times New Roman"/>
          <w:sz w:val="24"/>
          <w:szCs w:val="24"/>
        </w:rPr>
        <w:t>» для учащихся 2-11 классов общеобразовательных учреждений  (Москва:</w:t>
      </w:r>
      <w:proofErr w:type="gramEnd"/>
      <w:r w:rsidRPr="007003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03CF">
        <w:rPr>
          <w:rFonts w:ascii="Times New Roman" w:hAnsi="Times New Roman" w:cs="Times New Roman"/>
          <w:sz w:val="24"/>
          <w:szCs w:val="24"/>
        </w:rPr>
        <w:t>Дрофа, 2014).</w:t>
      </w:r>
      <w:proofErr w:type="gramEnd"/>
      <w:r w:rsidRPr="007003CF">
        <w:rPr>
          <w:rFonts w:ascii="Times New Roman" w:hAnsi="Times New Roman" w:cs="Times New Roman"/>
          <w:sz w:val="24"/>
          <w:szCs w:val="24"/>
        </w:rPr>
        <w:t xml:space="preserve"> Рабочая программа ориентирована на использование учебно-методического комплекта О.В.Афанасьева, И.В.Михеева, по английскому языку к УМК О.В.Афанасьева, И.В.Михеева. «Английский язык: </w:t>
      </w:r>
      <w:proofErr w:type="gramStart"/>
      <w:r w:rsidRPr="007003C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003CF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7003CF">
        <w:rPr>
          <w:rFonts w:ascii="Times New Roman" w:hAnsi="Times New Roman" w:cs="Times New Roman"/>
          <w:sz w:val="24"/>
          <w:szCs w:val="24"/>
        </w:rPr>
        <w:t>» для учащихся 2 классов общеобразовательных учреждений  (Москва:</w:t>
      </w:r>
      <w:proofErr w:type="gramEnd"/>
      <w:r w:rsidRPr="007003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03CF">
        <w:rPr>
          <w:rFonts w:ascii="Times New Roman" w:hAnsi="Times New Roman" w:cs="Times New Roman"/>
          <w:sz w:val="24"/>
          <w:szCs w:val="24"/>
        </w:rPr>
        <w:t>Дрофа, 2014).</w:t>
      </w:r>
      <w:proofErr w:type="gramEnd"/>
      <w:r w:rsidRPr="007003CF">
        <w:rPr>
          <w:rFonts w:ascii="Times New Roman" w:hAnsi="Times New Roman" w:cs="Times New Roman"/>
          <w:sz w:val="24"/>
          <w:szCs w:val="24"/>
        </w:rPr>
        <w:t xml:space="preserve"> </w:t>
      </w:r>
      <w:r w:rsidRPr="007003CF">
        <w:rPr>
          <w:rStyle w:val="FontStyle43"/>
          <w:b w:val="0"/>
          <w:i/>
          <w:color w:val="000000"/>
          <w:sz w:val="24"/>
          <w:szCs w:val="24"/>
        </w:rPr>
        <w:t>Общая характеристика учебного предмета</w:t>
      </w:r>
    </w:p>
    <w:p w:rsidR="007003CF" w:rsidRDefault="007003CF" w:rsidP="007003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3CF">
        <w:rPr>
          <w:rFonts w:ascii="Times New Roman" w:hAnsi="Times New Roman" w:cs="Times New Roman"/>
          <w:sz w:val="24"/>
          <w:szCs w:val="24"/>
        </w:rPr>
        <w:t>Цели обучения английскому языку в УМК “</w:t>
      </w:r>
      <w:proofErr w:type="spellStart"/>
      <w:r w:rsidRPr="007003CF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7003CF">
        <w:rPr>
          <w:rFonts w:ascii="Times New Roman" w:hAnsi="Times New Roman" w:cs="Times New Roman"/>
          <w:sz w:val="24"/>
          <w:szCs w:val="24"/>
        </w:rPr>
        <w:t>” для общеобразовательных учреждений (2—4 классы</w:t>
      </w:r>
      <w:proofErr w:type="gramStart"/>
      <w:r w:rsidRPr="007003CF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7003CF">
        <w:rPr>
          <w:rFonts w:ascii="Times New Roman" w:hAnsi="Times New Roman" w:cs="Times New Roman"/>
          <w:sz w:val="24"/>
          <w:szCs w:val="24"/>
        </w:rPr>
        <w:t xml:space="preserve">ностранный язык как учебный предмет наряду с русским языком, родным языком и литературным чтением входит в предметную область «Филология». </w:t>
      </w:r>
    </w:p>
    <w:p w:rsidR="007003CF" w:rsidRPr="007003CF" w:rsidRDefault="007003CF" w:rsidP="007003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03CF">
        <w:rPr>
          <w:rFonts w:ascii="Times New Roman" w:hAnsi="Times New Roman" w:cs="Times New Roman"/>
          <w:b/>
          <w:sz w:val="24"/>
          <w:szCs w:val="24"/>
        </w:rPr>
        <w:t>Основными задачами реализации ее содержания согласно ФГОС начального общего образования являются:</w:t>
      </w:r>
    </w:p>
    <w:p w:rsidR="00AE15CB" w:rsidRDefault="007003CF" w:rsidP="00AE15CB">
      <w:pPr>
        <w:pStyle w:val="Style8"/>
        <w:spacing w:before="187" w:line="240" w:lineRule="auto"/>
        <w:rPr>
          <w:rFonts w:ascii="Times New Roman" w:hAnsi="Times New Roman"/>
        </w:rPr>
      </w:pPr>
      <w:r w:rsidRPr="007003CF">
        <w:rPr>
          <w:rFonts w:ascii="Times New Roman" w:hAnsi="Times New Roman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AE15CB" w:rsidRDefault="007003CF" w:rsidP="00AE15CB">
      <w:pPr>
        <w:pStyle w:val="Style8"/>
        <w:spacing w:before="187" w:line="240" w:lineRule="auto"/>
        <w:rPr>
          <w:rFonts w:ascii="Times New Roman" w:hAnsi="Times New Roman"/>
        </w:rPr>
      </w:pPr>
      <w:r w:rsidRPr="007003CF">
        <w:rPr>
          <w:rFonts w:ascii="Times New Roman" w:hAnsi="Times New Roman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AE15CB" w:rsidRDefault="007003CF" w:rsidP="00AE15CB">
      <w:pPr>
        <w:pStyle w:val="Style8"/>
        <w:spacing w:before="187" w:line="240" w:lineRule="auto"/>
        <w:rPr>
          <w:rFonts w:ascii="Times New Roman" w:hAnsi="Times New Roman"/>
        </w:rPr>
      </w:pPr>
      <w:r w:rsidRPr="007003CF">
        <w:rPr>
          <w:rFonts w:ascii="Times New Roman" w:hAnsi="Times New Roman"/>
        </w:rPr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  <w:r w:rsidR="00AE15CB">
        <w:rPr>
          <w:rFonts w:ascii="Times New Roman" w:hAnsi="Times New Roman"/>
        </w:rPr>
        <w:t xml:space="preserve"> </w:t>
      </w:r>
    </w:p>
    <w:p w:rsidR="00AE15CB" w:rsidRDefault="007003CF" w:rsidP="00AE15CB">
      <w:pPr>
        <w:pStyle w:val="Style8"/>
        <w:spacing w:before="187" w:line="240" w:lineRule="auto"/>
        <w:rPr>
          <w:rFonts w:ascii="Times New Roman" w:hAnsi="Times New Roman"/>
          <w:color w:val="000000"/>
        </w:rPr>
      </w:pPr>
      <w:r w:rsidRPr="00AE15CB">
        <w:rPr>
          <w:rFonts w:ascii="Times New Roman" w:hAnsi="Times New Roman"/>
          <w:b/>
        </w:rPr>
        <w:t>Интегративной целью</w:t>
      </w:r>
      <w:r w:rsidRPr="007003CF">
        <w:rPr>
          <w:rFonts w:ascii="Times New Roman" w:hAnsi="Times New Roman"/>
        </w:rPr>
        <w:t xml:space="preserve"> обучения английскому языку в учебных комплексах серии “</w:t>
      </w:r>
      <w:proofErr w:type="spellStart"/>
      <w:r w:rsidRPr="007003CF">
        <w:rPr>
          <w:rFonts w:ascii="Times New Roman" w:hAnsi="Times New Roman"/>
        </w:rPr>
        <w:t>RainbowEnglish</w:t>
      </w:r>
      <w:proofErr w:type="spellEnd"/>
      <w:r w:rsidRPr="007003CF">
        <w:rPr>
          <w:rFonts w:ascii="Times New Roman" w:hAnsi="Times New Roman"/>
        </w:rPr>
        <w:t xml:space="preserve">” является формирование элементарной коммуникативной компетенции в совокупности пяти ее составляющих: речевой, языковой, </w:t>
      </w:r>
      <w:proofErr w:type="spellStart"/>
      <w:r w:rsidRPr="007003CF">
        <w:rPr>
          <w:rFonts w:ascii="Times New Roman" w:hAnsi="Times New Roman"/>
        </w:rPr>
        <w:t>социокультурной</w:t>
      </w:r>
      <w:proofErr w:type="spellEnd"/>
      <w:r w:rsidRPr="007003CF">
        <w:rPr>
          <w:rFonts w:ascii="Times New Roman" w:hAnsi="Times New Roman"/>
        </w:rPr>
        <w:t xml:space="preserve">, учебно-познавательной, </w:t>
      </w:r>
      <w:r w:rsidRPr="007003CF">
        <w:rPr>
          <w:rFonts w:ascii="Times New Roman" w:hAnsi="Times New Roman"/>
        </w:rPr>
        <w:lastRenderedPageBreak/>
        <w:t>компенсаторной компетенций.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Элементарное общение на английском языке в начальной школе возможно при условии достижения учащимися достаточного уровня владения: речевой компетенцией — готовностью и способностью осуществлять элементарное межкультурное общение в четырех видах речевой деятельности (</w:t>
      </w:r>
      <w:proofErr w:type="spellStart"/>
      <w:r w:rsidRPr="007003CF">
        <w:rPr>
          <w:rFonts w:ascii="Times New Roman" w:hAnsi="Times New Roman"/>
        </w:rPr>
        <w:t>аудировании</w:t>
      </w:r>
      <w:proofErr w:type="spellEnd"/>
      <w:r w:rsidRPr="007003CF">
        <w:rPr>
          <w:rFonts w:ascii="Times New Roman" w:hAnsi="Times New Roman"/>
        </w:rPr>
        <w:t xml:space="preserve">, говорении, чтении и письме); языковой компетенцией —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программе по иностранному языку для начальной школы; </w:t>
      </w:r>
      <w:proofErr w:type="spellStart"/>
      <w:r w:rsidRPr="007003CF">
        <w:rPr>
          <w:rFonts w:ascii="Times New Roman" w:hAnsi="Times New Roman"/>
        </w:rPr>
        <w:t>социокультурной</w:t>
      </w:r>
      <w:proofErr w:type="spellEnd"/>
      <w:r w:rsidRPr="007003CF">
        <w:rPr>
          <w:rFonts w:ascii="Times New Roman" w:hAnsi="Times New Roman"/>
        </w:rPr>
        <w:t xml:space="preserve"> компетенцией — готовностью и способностью учащихся строить свое межкультурное общение на основе </w:t>
      </w:r>
      <w:proofErr w:type="gramStart"/>
      <w:r w:rsidRPr="007003CF">
        <w:rPr>
          <w:rFonts w:ascii="Times New Roman" w:hAnsi="Times New Roman"/>
        </w:rPr>
        <w:t>знаний культуры народа страны/стран изучаемого</w:t>
      </w:r>
      <w:proofErr w:type="gramEnd"/>
      <w:r w:rsidRPr="007003CF">
        <w:rPr>
          <w:rFonts w:ascii="Times New Roman" w:hAnsi="Times New Roman"/>
        </w:rPr>
        <w:t xml:space="preserve"> языка, его традиций, менталитета, обычаев в рамках тем, сфер</w:t>
      </w:r>
      <w:r w:rsidRPr="007003CF">
        <w:rPr>
          <w:rFonts w:ascii="Times New Roman" w:hAnsi="Times New Roman"/>
          <w:color w:val="000000"/>
        </w:rPr>
        <w:t xml:space="preserve"> и ситуаций общения, отвечающих опыту, интересам учащихся начальной школы;</w:t>
      </w:r>
    </w:p>
    <w:p w:rsidR="007003CF" w:rsidRPr="00AE15CB" w:rsidRDefault="007003CF" w:rsidP="00AE15CB">
      <w:pPr>
        <w:pStyle w:val="Style8"/>
        <w:spacing w:line="240" w:lineRule="auto"/>
        <w:rPr>
          <w:rFonts w:ascii="Times New Roman" w:hAnsi="Times New Roman"/>
        </w:rPr>
      </w:pPr>
      <w:r w:rsidRPr="007003CF">
        <w:rPr>
          <w:rFonts w:ascii="Times New Roman" w:hAnsi="Times New Roman"/>
          <w:color w:val="000000"/>
        </w:rPr>
        <w:t xml:space="preserve">компенсаторной компетенцией — готовностью и способностью выходить из    затруднительного положения в процессе межкультурного общения, связанного с дефицитом языковых </w:t>
      </w:r>
      <w:proofErr w:type="spellStart"/>
      <w:r w:rsidRPr="007003CF">
        <w:rPr>
          <w:rFonts w:ascii="Times New Roman" w:hAnsi="Times New Roman"/>
          <w:color w:val="000000"/>
        </w:rPr>
        <w:t>средств</w:t>
      </w:r>
      <w:proofErr w:type="gramStart"/>
      <w:r w:rsidRPr="007003CF">
        <w:rPr>
          <w:rFonts w:ascii="Times New Roman" w:hAnsi="Times New Roman"/>
          <w:color w:val="000000"/>
        </w:rPr>
        <w:t>;у</w:t>
      </w:r>
      <w:proofErr w:type="gramEnd"/>
      <w:r w:rsidRPr="007003CF">
        <w:rPr>
          <w:rFonts w:ascii="Times New Roman" w:hAnsi="Times New Roman"/>
          <w:color w:val="000000"/>
        </w:rPr>
        <w:t>чебно-познавательной</w:t>
      </w:r>
      <w:proofErr w:type="spellEnd"/>
      <w:r w:rsidRPr="007003CF">
        <w:rPr>
          <w:rFonts w:ascii="Times New Roman" w:hAnsi="Times New Roman"/>
          <w:color w:val="000000"/>
        </w:rPr>
        <w:t xml:space="preserve"> компетенцией —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</w:t>
      </w:r>
    </w:p>
    <w:p w:rsidR="007003CF" w:rsidRPr="007003CF" w:rsidRDefault="007003CF" w:rsidP="007003CF">
      <w:pPr>
        <w:pStyle w:val="Style6"/>
        <w:spacing w:before="53" w:line="240" w:lineRule="auto"/>
        <w:ind w:hanging="720"/>
        <w:rPr>
          <w:rFonts w:ascii="Times New Roman" w:hAnsi="Times New Roman"/>
          <w:color w:val="000000"/>
        </w:rPr>
      </w:pPr>
      <w:r w:rsidRPr="007003CF">
        <w:rPr>
          <w:rFonts w:ascii="Times New Roman" w:hAnsi="Times New Roman"/>
          <w:color w:val="000000"/>
        </w:rPr>
        <w:t xml:space="preserve">            </w:t>
      </w:r>
      <w:r w:rsidRPr="00AE15CB">
        <w:rPr>
          <w:rFonts w:ascii="Times New Roman" w:hAnsi="Times New Roman"/>
          <w:b/>
          <w:color w:val="000000"/>
        </w:rPr>
        <w:t>Коммуникативная цель</w:t>
      </w:r>
      <w:r w:rsidRPr="007003CF">
        <w:rPr>
          <w:rFonts w:ascii="Times New Roman" w:hAnsi="Times New Roman"/>
          <w:color w:val="000000"/>
        </w:rPr>
        <w:t xml:space="preserve"> является ведущей на уроках английского языка на основе учебно-методических комплексов серии “</w:t>
      </w:r>
      <w:proofErr w:type="spellStart"/>
      <w:r w:rsidRPr="007003CF">
        <w:rPr>
          <w:rFonts w:ascii="Times New Roman" w:hAnsi="Times New Roman"/>
          <w:color w:val="000000"/>
        </w:rPr>
        <w:t>RainbowEnglish</w:t>
      </w:r>
      <w:proofErr w:type="spellEnd"/>
      <w:r w:rsidRPr="007003CF">
        <w:rPr>
          <w:rFonts w:ascii="Times New Roman" w:hAnsi="Times New Roman"/>
          <w:color w:val="000000"/>
        </w:rPr>
        <w:t>”.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7003CF" w:rsidRPr="007003CF" w:rsidRDefault="007003CF" w:rsidP="007003CF">
      <w:pPr>
        <w:pStyle w:val="Style6"/>
        <w:spacing w:before="53" w:line="240" w:lineRule="auto"/>
        <w:ind w:hanging="720"/>
        <w:rPr>
          <w:rFonts w:ascii="Times New Roman" w:hAnsi="Times New Roman"/>
          <w:color w:val="000000"/>
        </w:rPr>
      </w:pPr>
      <w:r w:rsidRPr="007003CF">
        <w:rPr>
          <w:rFonts w:ascii="Times New Roman" w:hAnsi="Times New Roman"/>
          <w:color w:val="000000"/>
        </w:rPr>
        <w:t xml:space="preserve">            </w:t>
      </w:r>
      <w:r w:rsidRPr="007003CF">
        <w:rPr>
          <w:rFonts w:ascii="Times New Roman" w:hAnsi="Times New Roman"/>
          <w:b/>
          <w:color w:val="000000"/>
        </w:rPr>
        <w:t>Воспитательная цель.</w:t>
      </w:r>
      <w:r w:rsidRPr="007003CF">
        <w:rPr>
          <w:rFonts w:ascii="Times New Roman" w:hAnsi="Times New Roman"/>
          <w:color w:val="000000"/>
        </w:rPr>
        <w:t xml:space="preserve"> В процессе </w:t>
      </w:r>
      <w:proofErr w:type="spellStart"/>
      <w:r w:rsidRPr="007003CF">
        <w:rPr>
          <w:rFonts w:ascii="Times New Roman" w:hAnsi="Times New Roman"/>
          <w:color w:val="000000"/>
        </w:rPr>
        <w:t>соизучения</w:t>
      </w:r>
      <w:proofErr w:type="spellEnd"/>
      <w:r w:rsidRPr="007003CF">
        <w:rPr>
          <w:rFonts w:ascii="Times New Roman" w:hAnsi="Times New Roman"/>
          <w:color w:val="000000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эмоционально-оценочное отношение к миру, развивается культура общения.</w:t>
      </w:r>
    </w:p>
    <w:p w:rsidR="007003CF" w:rsidRPr="007003CF" w:rsidRDefault="007003CF" w:rsidP="007003CF">
      <w:pPr>
        <w:pStyle w:val="Style6"/>
        <w:spacing w:before="53" w:line="240" w:lineRule="auto"/>
        <w:ind w:hanging="720"/>
        <w:rPr>
          <w:rFonts w:ascii="Times New Roman" w:hAnsi="Times New Roman"/>
          <w:color w:val="000000"/>
        </w:rPr>
      </w:pPr>
      <w:r w:rsidRPr="007003CF">
        <w:rPr>
          <w:rFonts w:ascii="Times New Roman" w:hAnsi="Times New Roman"/>
          <w:color w:val="000000"/>
        </w:rPr>
        <w:t xml:space="preserve">           </w:t>
      </w:r>
      <w:r w:rsidRPr="007003CF">
        <w:rPr>
          <w:rFonts w:ascii="Times New Roman" w:hAnsi="Times New Roman"/>
          <w:b/>
          <w:color w:val="000000"/>
        </w:rPr>
        <w:t>Образовательная цель.</w:t>
      </w:r>
      <w:r w:rsidRPr="007003CF">
        <w:rPr>
          <w:rFonts w:ascii="Times New Roman" w:hAnsi="Times New Roman"/>
          <w:color w:val="000000"/>
        </w:rPr>
        <w:t xml:space="preserve"> 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</w:t>
      </w:r>
    </w:p>
    <w:p w:rsidR="007003CF" w:rsidRPr="007003CF" w:rsidRDefault="007003CF" w:rsidP="007003CF">
      <w:pPr>
        <w:pStyle w:val="Style6"/>
        <w:spacing w:before="53" w:line="240" w:lineRule="auto"/>
        <w:ind w:hanging="720"/>
        <w:rPr>
          <w:rFonts w:ascii="Times New Roman" w:hAnsi="Times New Roman"/>
          <w:color w:val="000000"/>
        </w:rPr>
      </w:pPr>
      <w:r w:rsidRPr="007003CF">
        <w:rPr>
          <w:rFonts w:ascii="Times New Roman" w:hAnsi="Times New Roman"/>
          <w:color w:val="000000"/>
        </w:rPr>
        <w:t xml:space="preserve">            </w:t>
      </w:r>
      <w:r w:rsidRPr="007003CF">
        <w:rPr>
          <w:rFonts w:ascii="Times New Roman" w:hAnsi="Times New Roman"/>
          <w:b/>
          <w:color w:val="000000"/>
        </w:rPr>
        <w:t>Развивающая цель.</w:t>
      </w:r>
      <w:r w:rsidRPr="007003CF">
        <w:rPr>
          <w:rFonts w:ascii="Times New Roman" w:hAnsi="Times New Roman"/>
          <w:color w:val="000000"/>
        </w:rPr>
        <w:t xml:space="preserve"> 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моделированных ситуациях общения, ролевых играх у младших школьников развиваются речевые способности, личностные качества, а также творческое мышление и воображение.</w:t>
      </w:r>
    </w:p>
    <w:p w:rsidR="007003CF" w:rsidRPr="007003CF" w:rsidRDefault="007003CF" w:rsidP="007003CF">
      <w:pPr>
        <w:pStyle w:val="Style6"/>
        <w:spacing w:before="53" w:line="240" w:lineRule="auto"/>
        <w:rPr>
          <w:rFonts w:ascii="Times New Roman" w:hAnsi="Times New Roman"/>
          <w:color w:val="000000"/>
        </w:rPr>
      </w:pPr>
      <w:r w:rsidRPr="007003CF">
        <w:rPr>
          <w:rFonts w:ascii="Times New Roman" w:hAnsi="Times New Roman"/>
          <w:color w:val="000000"/>
        </w:rPr>
        <w:t>В основу определения содержания обучения положен анализ реальных или возможных потребностей учащихся в процессе общения. Программа вычленяет круг тем и проблем, которые рассматриваются внутри учебных ситуаций (</w:t>
      </w:r>
      <w:r w:rsidRPr="007003CF">
        <w:rPr>
          <w:rFonts w:ascii="Times New Roman" w:hAnsi="Times New Roman"/>
          <w:color w:val="000000"/>
          <w:lang w:val="en-US"/>
        </w:rPr>
        <w:t>units</w:t>
      </w:r>
      <w:r w:rsidRPr="007003CF">
        <w:rPr>
          <w:rFonts w:ascii="Times New Roman" w:hAnsi="Times New Roman"/>
          <w:color w:val="000000"/>
        </w:rPr>
        <w:t xml:space="preserve">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тематике предполагает ее более детальный анализ, рассмотрение под иным углом зрения, углубление и расширение вопросов для обсуждения, сопоставление </w:t>
      </w:r>
      <w:proofErr w:type="gramStart"/>
      <w:r w:rsidRPr="007003CF">
        <w:rPr>
          <w:rFonts w:ascii="Times New Roman" w:hAnsi="Times New Roman"/>
          <w:color w:val="000000"/>
        </w:rPr>
        <w:t>аналогичных проблем</w:t>
      </w:r>
      <w:proofErr w:type="gramEnd"/>
      <w:r w:rsidRPr="007003CF">
        <w:rPr>
          <w:rFonts w:ascii="Times New Roman" w:hAnsi="Times New Roman"/>
          <w:color w:val="000000"/>
        </w:rPr>
        <w:t xml:space="preserve"> в различных англоязычных странах, а также в родной стране учащихся.</w:t>
      </w:r>
    </w:p>
    <w:p w:rsidR="007003CF" w:rsidRPr="007003CF" w:rsidRDefault="007003CF" w:rsidP="007003CF">
      <w:pPr>
        <w:pStyle w:val="Style6"/>
        <w:spacing w:before="53" w:line="240" w:lineRule="auto"/>
        <w:rPr>
          <w:rFonts w:ascii="Times New Roman" w:hAnsi="Times New Roman"/>
          <w:color w:val="000000"/>
        </w:rPr>
      </w:pPr>
      <w:r w:rsidRPr="007003CF">
        <w:rPr>
          <w:rFonts w:ascii="Times New Roman" w:hAnsi="Times New Roman"/>
          <w:color w:val="000000"/>
        </w:rPr>
        <w:lastRenderedPageBreak/>
        <w:t>Сферы общения и тематика, в рамках которых происходит формирование у учащихся способности использовать английский язык для реальной коммуникации, на элементарном уровне, соотносятся с различными типами заданий и текстов. В большинстве своем в УМК (2—4) включаются тексты, подвергшиеся необходимой адаптации и сокращению. Они включают в себя фабульные тексты фольклорных жанров (сказки, стихи, песни), странички из путеводителей, а также тексты из всемирной сети Интернет.</w:t>
      </w:r>
    </w:p>
    <w:p w:rsidR="007003CF" w:rsidRPr="007003CF" w:rsidRDefault="007003CF" w:rsidP="00700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  предмета в учебном плане</w:t>
      </w:r>
    </w:p>
    <w:p w:rsidR="007003CF" w:rsidRPr="007003CF" w:rsidRDefault="007003CF" w:rsidP="007003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3CF" w:rsidRPr="007003CF" w:rsidRDefault="007003CF" w:rsidP="00700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Иностранный язык (в том числе английский) входит в общеобразовательную область «Филология». В начальной школе  английский  язык относится к числу обязательных базовых общеобразовательных учебных предметов, т. е. является инвариантным предметом, обязательным для изучения в начальной школе. Учебный план для образовательных учреждений Российской Федерации отводит 68 часов для обязательного изучения иностранного языка (по 2 часа в неделю) во 2 классе.</w:t>
      </w:r>
    </w:p>
    <w:p w:rsidR="007003CF" w:rsidRPr="007003CF" w:rsidRDefault="007003CF" w:rsidP="007003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03CF">
        <w:rPr>
          <w:rFonts w:ascii="Times New Roman" w:hAnsi="Times New Roman" w:cs="Times New Roman"/>
          <w:sz w:val="24"/>
          <w:szCs w:val="24"/>
        </w:rPr>
        <w:t xml:space="preserve">  ПЕРЕЧЕНЬ ЛИТЕРАТУРЫ</w:t>
      </w:r>
    </w:p>
    <w:p w:rsidR="007003CF" w:rsidRPr="007003CF" w:rsidRDefault="007003CF" w:rsidP="00700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3CF">
        <w:rPr>
          <w:rFonts w:ascii="Times New Roman" w:hAnsi="Times New Roman" w:cs="Times New Roman"/>
          <w:sz w:val="24"/>
          <w:szCs w:val="24"/>
        </w:rPr>
        <w:t>Для ученика:</w:t>
      </w:r>
    </w:p>
    <w:p w:rsidR="007003CF" w:rsidRPr="007003CF" w:rsidRDefault="007003CF" w:rsidP="00700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3CF">
        <w:rPr>
          <w:rFonts w:ascii="Times New Roman" w:hAnsi="Times New Roman" w:cs="Times New Roman"/>
          <w:sz w:val="24"/>
          <w:szCs w:val="24"/>
        </w:rPr>
        <w:t>О.В.Афанасьева, И.В.Михеева, Английский язык: «</w:t>
      </w:r>
      <w:r w:rsidRPr="007003CF">
        <w:rPr>
          <w:rFonts w:ascii="Times New Roman" w:hAnsi="Times New Roman" w:cs="Times New Roman"/>
          <w:sz w:val="24"/>
          <w:szCs w:val="24"/>
          <w:lang w:val="en-US"/>
        </w:rPr>
        <w:t>Rainbow</w:t>
      </w:r>
      <w:r w:rsidRPr="007003CF">
        <w:rPr>
          <w:rFonts w:ascii="Times New Roman" w:hAnsi="Times New Roman" w:cs="Times New Roman"/>
          <w:sz w:val="24"/>
          <w:szCs w:val="24"/>
          <w:lang w:val="en-GB"/>
        </w:rPr>
        <w:t>English</w:t>
      </w:r>
      <w:r w:rsidRPr="007003CF">
        <w:rPr>
          <w:rFonts w:ascii="Times New Roman" w:hAnsi="Times New Roman" w:cs="Times New Roman"/>
          <w:sz w:val="24"/>
          <w:szCs w:val="24"/>
        </w:rPr>
        <w:t xml:space="preserve">»: Учебник для 2кл. </w:t>
      </w:r>
      <w:proofErr w:type="spellStart"/>
      <w:r w:rsidRPr="007003CF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7003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03CF">
        <w:rPr>
          <w:rFonts w:ascii="Times New Roman" w:hAnsi="Times New Roman" w:cs="Times New Roman"/>
          <w:sz w:val="24"/>
          <w:szCs w:val="24"/>
        </w:rPr>
        <w:t>Учрежд</w:t>
      </w:r>
      <w:proofErr w:type="spellEnd"/>
      <w:r w:rsidRPr="007003CF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003CF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Pr="007003C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003CF">
        <w:rPr>
          <w:rFonts w:ascii="Times New Roman" w:hAnsi="Times New Roman" w:cs="Times New Roman"/>
          <w:sz w:val="24"/>
          <w:szCs w:val="24"/>
        </w:rPr>
        <w:t>осква:Дрофа</w:t>
      </w:r>
      <w:proofErr w:type="spellEnd"/>
      <w:r w:rsidRPr="007003CF">
        <w:rPr>
          <w:rFonts w:ascii="Times New Roman" w:hAnsi="Times New Roman" w:cs="Times New Roman"/>
          <w:sz w:val="24"/>
          <w:szCs w:val="24"/>
        </w:rPr>
        <w:t>, 2014;</w:t>
      </w:r>
    </w:p>
    <w:p w:rsidR="007003CF" w:rsidRPr="007003CF" w:rsidRDefault="007003CF" w:rsidP="00700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3CF">
        <w:rPr>
          <w:rFonts w:ascii="Times New Roman" w:hAnsi="Times New Roman" w:cs="Times New Roman"/>
          <w:sz w:val="24"/>
          <w:szCs w:val="24"/>
        </w:rPr>
        <w:t>О.В.Афанасьева, И.В.Михеева. «Английский язык: «</w:t>
      </w:r>
      <w:proofErr w:type="spellStart"/>
      <w:r w:rsidRPr="007003CF">
        <w:rPr>
          <w:rFonts w:ascii="Times New Roman" w:hAnsi="Times New Roman" w:cs="Times New Roman"/>
          <w:sz w:val="24"/>
          <w:szCs w:val="24"/>
          <w:lang w:val="en-US"/>
        </w:rPr>
        <w:t>RainbowEnglish</w:t>
      </w:r>
      <w:proofErr w:type="spellEnd"/>
      <w:r w:rsidRPr="007003CF">
        <w:rPr>
          <w:rFonts w:ascii="Times New Roman" w:hAnsi="Times New Roman" w:cs="Times New Roman"/>
          <w:sz w:val="24"/>
          <w:szCs w:val="24"/>
        </w:rPr>
        <w:t xml:space="preserve">»: Рабочая тетрадь для 2кл. </w:t>
      </w:r>
      <w:proofErr w:type="spellStart"/>
      <w:r w:rsidRPr="007003CF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7003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03CF">
        <w:rPr>
          <w:rFonts w:ascii="Times New Roman" w:hAnsi="Times New Roman" w:cs="Times New Roman"/>
          <w:sz w:val="24"/>
          <w:szCs w:val="24"/>
        </w:rPr>
        <w:t>Учрежд</w:t>
      </w:r>
      <w:proofErr w:type="spellEnd"/>
      <w:r w:rsidRPr="007003CF">
        <w:rPr>
          <w:rFonts w:ascii="Times New Roman" w:hAnsi="Times New Roman" w:cs="Times New Roman"/>
          <w:sz w:val="24"/>
          <w:szCs w:val="24"/>
        </w:rPr>
        <w:t>. в двух частях — Москва: Дрофа, 2014;</w:t>
      </w:r>
    </w:p>
    <w:p w:rsidR="007003CF" w:rsidRPr="007003CF" w:rsidRDefault="007003CF" w:rsidP="007003CF">
      <w:pPr>
        <w:pStyle w:val="a3"/>
        <w:tabs>
          <w:tab w:val="num" w:pos="0"/>
        </w:tabs>
        <w:ind w:left="0"/>
        <w:jc w:val="both"/>
      </w:pPr>
    </w:p>
    <w:p w:rsidR="007003CF" w:rsidRPr="007003CF" w:rsidRDefault="007003CF" w:rsidP="007003CF">
      <w:pPr>
        <w:pStyle w:val="a3"/>
        <w:tabs>
          <w:tab w:val="num" w:pos="0"/>
        </w:tabs>
        <w:ind w:left="0"/>
        <w:jc w:val="both"/>
      </w:pPr>
      <w:r w:rsidRPr="007003CF">
        <w:t>Для учителя:</w:t>
      </w:r>
    </w:p>
    <w:p w:rsidR="007003CF" w:rsidRPr="007003CF" w:rsidRDefault="007003CF" w:rsidP="00700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3CF">
        <w:rPr>
          <w:rFonts w:ascii="Times New Roman" w:hAnsi="Times New Roman" w:cs="Times New Roman"/>
          <w:sz w:val="24"/>
          <w:szCs w:val="24"/>
        </w:rPr>
        <w:t xml:space="preserve">О.В.Афанасьева, И.В.Михеева. Авторская программа по английскому языку к УМК </w:t>
      </w:r>
      <w:r w:rsidRPr="007003CF">
        <w:rPr>
          <w:rFonts w:ascii="Times New Roman" w:hAnsi="Times New Roman" w:cs="Times New Roman"/>
          <w:sz w:val="24"/>
          <w:szCs w:val="24"/>
        </w:rPr>
        <w:tab/>
        <w:t xml:space="preserve">О.В.Афанасьева, И.В.Михеева. «Английский язык: </w:t>
      </w:r>
      <w:proofErr w:type="spellStart"/>
      <w:r w:rsidRPr="007003CF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7003CF">
        <w:rPr>
          <w:rFonts w:ascii="Times New Roman" w:hAnsi="Times New Roman" w:cs="Times New Roman"/>
          <w:sz w:val="24"/>
          <w:szCs w:val="24"/>
        </w:rPr>
        <w:t>» для учащихся 2класса общеобразовательных учреждений  - Москва: Дрофа, 2014;</w:t>
      </w:r>
    </w:p>
    <w:p w:rsidR="007003CF" w:rsidRPr="007003CF" w:rsidRDefault="007003CF" w:rsidP="007003C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003CF">
        <w:rPr>
          <w:rFonts w:ascii="Times New Roman" w:hAnsi="Times New Roman" w:cs="Times New Roman"/>
          <w:sz w:val="24"/>
          <w:szCs w:val="24"/>
        </w:rPr>
        <w:t>О.В.Афанасьева, И.В.Михеева</w:t>
      </w:r>
      <w:proofErr w:type="gramStart"/>
      <w:r w:rsidRPr="007003CF">
        <w:rPr>
          <w:rFonts w:ascii="Times New Roman" w:hAnsi="Times New Roman" w:cs="Times New Roman"/>
          <w:sz w:val="24"/>
          <w:szCs w:val="24"/>
        </w:rPr>
        <w:t>,. «</w:t>
      </w:r>
      <w:proofErr w:type="gramEnd"/>
      <w:r w:rsidRPr="007003CF">
        <w:rPr>
          <w:rFonts w:ascii="Times New Roman" w:hAnsi="Times New Roman" w:cs="Times New Roman"/>
          <w:sz w:val="24"/>
          <w:szCs w:val="24"/>
        </w:rPr>
        <w:t xml:space="preserve">Английский язык: </w:t>
      </w:r>
      <w:proofErr w:type="spellStart"/>
      <w:r w:rsidRPr="007003CF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7003CF">
        <w:rPr>
          <w:rFonts w:ascii="Times New Roman" w:hAnsi="Times New Roman" w:cs="Times New Roman"/>
          <w:sz w:val="24"/>
          <w:szCs w:val="24"/>
        </w:rPr>
        <w:t>»: книга  для  учителя — Москва: Дрофа, 2014;</w:t>
      </w:r>
    </w:p>
    <w:p w:rsidR="007003CF" w:rsidRPr="007003CF" w:rsidRDefault="007003CF" w:rsidP="007003C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003CF">
        <w:rPr>
          <w:rFonts w:ascii="Times New Roman" w:hAnsi="Times New Roman" w:cs="Times New Roman"/>
          <w:sz w:val="24"/>
          <w:szCs w:val="24"/>
        </w:rPr>
        <w:t xml:space="preserve">О.В.Афанасьева, И.В.Михеева. «Английский язык: </w:t>
      </w:r>
      <w:proofErr w:type="spellStart"/>
      <w:r w:rsidRPr="007003CF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7003CF">
        <w:rPr>
          <w:rFonts w:ascii="Times New Roman" w:hAnsi="Times New Roman" w:cs="Times New Roman"/>
          <w:sz w:val="24"/>
          <w:szCs w:val="24"/>
        </w:rPr>
        <w:t xml:space="preserve">»: </w:t>
      </w:r>
      <w:r w:rsidRPr="007003CF">
        <w:rPr>
          <w:rFonts w:ascii="Times New Roman" w:hAnsi="Times New Roman" w:cs="Times New Roman"/>
          <w:sz w:val="24"/>
          <w:szCs w:val="24"/>
          <w:lang w:val="en-US"/>
        </w:rPr>
        <w:t>CDMP</w:t>
      </w:r>
      <w:r w:rsidRPr="007003CF">
        <w:rPr>
          <w:rFonts w:ascii="Times New Roman" w:hAnsi="Times New Roman" w:cs="Times New Roman"/>
          <w:sz w:val="24"/>
          <w:szCs w:val="24"/>
        </w:rPr>
        <w:t>3   - Москва: Дрофа, 2014;</w:t>
      </w:r>
    </w:p>
    <w:p w:rsidR="007003CF" w:rsidRPr="007003CF" w:rsidRDefault="007003CF" w:rsidP="007003CF">
      <w:pPr>
        <w:pStyle w:val="a3"/>
        <w:numPr>
          <w:ilvl w:val="0"/>
          <w:numId w:val="1"/>
        </w:numPr>
        <w:tabs>
          <w:tab w:val="clear" w:pos="644"/>
          <w:tab w:val="num" w:pos="0"/>
          <w:tab w:val="num" w:pos="284"/>
        </w:tabs>
        <w:ind w:left="0" w:firstLine="0"/>
        <w:jc w:val="both"/>
      </w:pPr>
      <w:r w:rsidRPr="007003CF">
        <w:t>Обучающая компьютерная программа.</w:t>
      </w:r>
    </w:p>
    <w:p w:rsidR="007003CF" w:rsidRPr="007003CF" w:rsidRDefault="007003CF" w:rsidP="00700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7003CF">
        <w:rPr>
          <w:rFonts w:ascii="Times New Roman" w:eastAsia="Times New Roman" w:hAnsi="Times New Roman" w:cs="Times New Roman"/>
          <w:b/>
          <w:bCs/>
          <w:sz w:val="24"/>
          <w:szCs w:val="24"/>
        </w:rPr>
        <w:t>Аудиоиздания</w:t>
      </w:r>
      <w:proofErr w:type="spellEnd"/>
    </w:p>
    <w:p w:rsidR="007003CF" w:rsidRPr="00FE0E94" w:rsidRDefault="007003CF" w:rsidP="007003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003CF">
        <w:rPr>
          <w:rFonts w:ascii="Times New Roman" w:eastAsia="Times New Roman" w:hAnsi="Times New Roman" w:cs="Times New Roman"/>
          <w:sz w:val="24"/>
          <w:szCs w:val="24"/>
        </w:rPr>
        <w:t>Аудиоприложение</w:t>
      </w:r>
      <w:proofErr w:type="spellEnd"/>
      <w:r w:rsidRPr="007003CF">
        <w:rPr>
          <w:rFonts w:ascii="Times New Roman" w:eastAsia="Times New Roman" w:hAnsi="Times New Roman" w:cs="Times New Roman"/>
          <w:sz w:val="24"/>
          <w:szCs w:val="24"/>
        </w:rPr>
        <w:t xml:space="preserve"> к учебнику  О. В. </w:t>
      </w:r>
      <w:proofErr w:type="spellStart"/>
      <w:r w:rsidRPr="007003CF">
        <w:rPr>
          <w:rFonts w:ascii="Times New Roman" w:eastAsia="Times New Roman" w:hAnsi="Times New Roman" w:cs="Times New Roman"/>
          <w:sz w:val="24"/>
          <w:szCs w:val="24"/>
        </w:rPr>
        <w:t>Афанасьевой</w:t>
      </w:r>
      <w:proofErr w:type="gramStart"/>
      <w:r w:rsidRPr="007003CF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spellEnd"/>
      <w:proofErr w:type="gramEnd"/>
      <w:r w:rsidRPr="007003CF">
        <w:rPr>
          <w:rFonts w:ascii="Times New Roman" w:eastAsia="Times New Roman" w:hAnsi="Times New Roman" w:cs="Times New Roman"/>
          <w:sz w:val="24"/>
          <w:szCs w:val="24"/>
        </w:rPr>
        <w:t>. В. Михеевой, К. М. Барановой Английский язык:  «</w:t>
      </w:r>
      <w:proofErr w:type="spellStart"/>
      <w:r w:rsidRPr="007003CF">
        <w:rPr>
          <w:rFonts w:ascii="Times New Roman" w:eastAsia="Times New Roman" w:hAnsi="Times New Roman" w:cs="Times New Roman"/>
          <w:sz w:val="24"/>
          <w:szCs w:val="24"/>
          <w:lang w:val="en-US"/>
        </w:rPr>
        <w:t>RainbowEnglish</w:t>
      </w:r>
      <w:proofErr w:type="spellEnd"/>
      <w:r w:rsidRPr="007003CF">
        <w:rPr>
          <w:rFonts w:ascii="Times New Roman" w:eastAsia="Times New Roman" w:hAnsi="Times New Roman" w:cs="Times New Roman"/>
          <w:sz w:val="24"/>
          <w:szCs w:val="24"/>
        </w:rPr>
        <w:t xml:space="preserve">». Учебник английского языка для 6 класса. </w:t>
      </w:r>
      <w:r w:rsidRPr="007003CF">
        <w:rPr>
          <w:rFonts w:ascii="Times New Roman" w:eastAsia="Times New Roman" w:hAnsi="Times New Roman" w:cs="Times New Roman"/>
          <w:sz w:val="24"/>
          <w:szCs w:val="24"/>
          <w:lang w:val="en-US"/>
        </w:rPr>
        <w:t>CD</w:t>
      </w:r>
      <w:r w:rsidRPr="007003CF">
        <w:rPr>
          <w:rFonts w:ascii="Times New Roman" w:eastAsia="Times New Roman" w:hAnsi="Times New Roman" w:cs="Times New Roman"/>
          <w:sz w:val="24"/>
          <w:szCs w:val="24"/>
        </w:rPr>
        <w:t>MP3</w:t>
      </w:r>
    </w:p>
    <w:p w:rsidR="007003CF" w:rsidRPr="007003CF" w:rsidRDefault="007003CF" w:rsidP="007003CF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03CF">
        <w:rPr>
          <w:rFonts w:ascii="Times New Roman" w:hAnsi="Times New Roman" w:cs="Times New Roman"/>
          <w:sz w:val="24"/>
          <w:szCs w:val="24"/>
        </w:rPr>
        <w:t>Лингафонный кабинет</w:t>
      </w:r>
    </w:p>
    <w:p w:rsidR="007003CF" w:rsidRPr="007003CF" w:rsidRDefault="007003CF" w:rsidP="007003CF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03CF">
        <w:rPr>
          <w:rFonts w:ascii="Times New Roman" w:hAnsi="Times New Roman" w:cs="Times New Roman"/>
          <w:sz w:val="24"/>
          <w:szCs w:val="24"/>
        </w:rPr>
        <w:t>Компьютер</w:t>
      </w:r>
    </w:p>
    <w:p w:rsidR="007003CF" w:rsidRPr="007003CF" w:rsidRDefault="007003CF" w:rsidP="007003CF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03CF">
        <w:rPr>
          <w:rFonts w:ascii="Times New Roman" w:hAnsi="Times New Roman" w:cs="Times New Roman"/>
          <w:sz w:val="24"/>
          <w:szCs w:val="24"/>
        </w:rPr>
        <w:t>Наглядные пособия</w:t>
      </w:r>
    </w:p>
    <w:p w:rsidR="007003CF" w:rsidRPr="007003CF" w:rsidRDefault="007003CF" w:rsidP="007003CF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03CF">
        <w:rPr>
          <w:rFonts w:ascii="Times New Roman" w:hAnsi="Times New Roman" w:cs="Times New Roman"/>
          <w:sz w:val="24"/>
          <w:szCs w:val="24"/>
        </w:rPr>
        <w:t>Дидактический материал</w:t>
      </w:r>
    </w:p>
    <w:p w:rsidR="007003CF" w:rsidRPr="00AE15CB" w:rsidRDefault="007003CF" w:rsidP="00AE15CB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3CF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7003CF">
        <w:rPr>
          <w:rFonts w:ascii="Times New Roman" w:hAnsi="Times New Roman" w:cs="Times New Roman"/>
          <w:sz w:val="24"/>
          <w:szCs w:val="24"/>
        </w:rPr>
        <w:t xml:space="preserve"> проектор</w:t>
      </w:r>
    </w:p>
    <w:p w:rsidR="007003CF" w:rsidRPr="007003CF" w:rsidRDefault="007003CF" w:rsidP="007003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3CF">
        <w:rPr>
          <w:rFonts w:ascii="Times New Roman" w:hAnsi="Times New Roman" w:cs="Times New Roman"/>
          <w:b/>
          <w:sz w:val="24"/>
          <w:szCs w:val="24"/>
        </w:rPr>
        <w:t>Электронно-образовательные ресурсы.</w:t>
      </w:r>
    </w:p>
    <w:p w:rsidR="007003CF" w:rsidRPr="007003CF" w:rsidRDefault="00365DC8" w:rsidP="007003C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7003CF" w:rsidRPr="007003CF">
          <w:rPr>
            <w:rStyle w:val="a5"/>
            <w:rFonts w:ascii="Times New Roman" w:hAnsi="Times New Roman" w:cs="Times New Roman"/>
            <w:sz w:val="24"/>
            <w:szCs w:val="24"/>
          </w:rPr>
          <w:t>http://interneturok.ru/ru/school/english/5-6-klassy</w:t>
        </w:r>
      </w:hyperlink>
    </w:p>
    <w:p w:rsidR="007003CF" w:rsidRPr="007003CF" w:rsidRDefault="00365DC8" w:rsidP="007003C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7003CF" w:rsidRPr="007003CF">
          <w:rPr>
            <w:rStyle w:val="a5"/>
            <w:rFonts w:ascii="Times New Roman" w:hAnsi="Times New Roman" w:cs="Times New Roman"/>
            <w:sz w:val="24"/>
            <w:szCs w:val="24"/>
          </w:rPr>
          <w:t>http://easyen.ru/load/anglijskij_jazyk/6_klass/174</w:t>
        </w:r>
      </w:hyperlink>
    </w:p>
    <w:p w:rsidR="007003CF" w:rsidRPr="007003CF" w:rsidRDefault="00365DC8" w:rsidP="007003C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7003CF" w:rsidRPr="007003CF">
          <w:rPr>
            <w:rStyle w:val="a5"/>
            <w:rFonts w:ascii="Times New Roman" w:hAnsi="Times New Roman" w:cs="Times New Roman"/>
            <w:sz w:val="24"/>
            <w:szCs w:val="24"/>
          </w:rPr>
          <w:t>http://kopilkaurokov.ru/angliiskiyYazik/testi?class=6</w:t>
        </w:r>
      </w:hyperlink>
    </w:p>
    <w:p w:rsidR="007003CF" w:rsidRPr="007003CF" w:rsidRDefault="00365DC8" w:rsidP="007003C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7003CF" w:rsidRPr="007003CF">
          <w:rPr>
            <w:rStyle w:val="a5"/>
            <w:rFonts w:ascii="Times New Roman" w:hAnsi="Times New Roman" w:cs="Times New Roman"/>
            <w:sz w:val="24"/>
            <w:szCs w:val="24"/>
          </w:rPr>
          <w:t>http://uchkopilka.ru/inostrannyj-yazyk/kimy/1008-kontrolnye-zadaniya-po-anglijskomu-yazyku-dlya-6-klassa</w:t>
        </w:r>
      </w:hyperlink>
    </w:p>
    <w:p w:rsidR="007003CF" w:rsidRPr="00AE15CB" w:rsidRDefault="00365DC8" w:rsidP="00AE15C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003CF" w:rsidRPr="007003CF">
          <w:rPr>
            <w:rStyle w:val="a5"/>
            <w:rFonts w:ascii="Times New Roman" w:hAnsi="Times New Roman" w:cs="Times New Roman"/>
            <w:sz w:val="24"/>
            <w:szCs w:val="24"/>
          </w:rPr>
          <w:t>http://videouroki.net/index.php?klass=6&amp;subj_id=6</w:t>
        </w:r>
      </w:hyperlink>
    </w:p>
    <w:p w:rsidR="007003CF" w:rsidRDefault="007003CF" w:rsidP="007003CF">
      <w:pPr>
        <w:spacing w:after="0"/>
      </w:pPr>
    </w:p>
    <w:tbl>
      <w:tblPr>
        <w:tblStyle w:val="a6"/>
        <w:tblW w:w="15451" w:type="dxa"/>
        <w:tblInd w:w="-601" w:type="dxa"/>
        <w:tblLayout w:type="fixed"/>
        <w:tblLook w:val="04A0"/>
      </w:tblPr>
      <w:tblGrid>
        <w:gridCol w:w="993"/>
        <w:gridCol w:w="454"/>
        <w:gridCol w:w="2381"/>
        <w:gridCol w:w="309"/>
        <w:gridCol w:w="683"/>
        <w:gridCol w:w="171"/>
        <w:gridCol w:w="2835"/>
        <w:gridCol w:w="2806"/>
        <w:gridCol w:w="29"/>
        <w:gridCol w:w="3089"/>
        <w:gridCol w:w="851"/>
        <w:gridCol w:w="850"/>
      </w:tblGrid>
      <w:tr w:rsidR="007003CF" w:rsidRPr="007003CF" w:rsidTr="007003CF">
        <w:tc>
          <w:tcPr>
            <w:tcW w:w="993" w:type="dxa"/>
            <w:vMerge w:val="restart"/>
          </w:tcPr>
          <w:p w:rsidR="007003CF" w:rsidRPr="007003CF" w:rsidRDefault="007003CF" w:rsidP="007003CF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003CF" w:rsidRPr="007003CF" w:rsidRDefault="007003CF" w:rsidP="007003CF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835" w:type="dxa"/>
            <w:gridSpan w:val="2"/>
            <w:vMerge w:val="restart"/>
          </w:tcPr>
          <w:p w:rsidR="007003CF" w:rsidRPr="007003CF" w:rsidRDefault="007003CF" w:rsidP="0070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992" w:type="dxa"/>
            <w:gridSpan w:val="2"/>
            <w:vMerge w:val="restart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3CF">
              <w:rPr>
                <w:rFonts w:ascii="Times New Roman" w:hAnsi="Times New Roman" w:cs="Times New Roman"/>
                <w:b/>
                <w:sz w:val="24"/>
                <w:szCs w:val="24"/>
              </w:rPr>
              <w:t>Колич</w:t>
            </w:r>
            <w:proofErr w:type="spellEnd"/>
            <w:r w:rsidRPr="007003CF">
              <w:rPr>
                <w:rFonts w:ascii="Times New Roman" w:hAnsi="Times New Roman" w:cs="Times New Roman"/>
                <w:b/>
                <w:sz w:val="24"/>
                <w:szCs w:val="24"/>
              </w:rPr>
              <w:t>. часов</w:t>
            </w:r>
          </w:p>
        </w:tc>
        <w:tc>
          <w:tcPr>
            <w:tcW w:w="8930" w:type="dxa"/>
            <w:gridSpan w:val="5"/>
          </w:tcPr>
          <w:p w:rsidR="007003CF" w:rsidRPr="007003CF" w:rsidRDefault="007003CF" w:rsidP="0070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851" w:type="dxa"/>
            <w:vMerge w:val="restart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план.</w:t>
            </w:r>
          </w:p>
        </w:tc>
        <w:tc>
          <w:tcPr>
            <w:tcW w:w="850" w:type="dxa"/>
            <w:vMerge w:val="restart"/>
          </w:tcPr>
          <w:p w:rsidR="007003CF" w:rsidRPr="007003CF" w:rsidRDefault="007003CF" w:rsidP="007003CF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7003CF" w:rsidRPr="007003CF" w:rsidTr="007003CF">
        <w:tc>
          <w:tcPr>
            <w:tcW w:w="993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03CF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089" w:type="dxa"/>
          </w:tcPr>
          <w:p w:rsidR="007003CF" w:rsidRPr="007003CF" w:rsidRDefault="007003CF" w:rsidP="0070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851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5451" w:type="dxa"/>
            <w:gridSpan w:val="12"/>
          </w:tcPr>
          <w:p w:rsidR="007003CF" w:rsidRPr="007003CF" w:rsidRDefault="007003CF" w:rsidP="0070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(15 ч)</w:t>
            </w:r>
          </w:p>
        </w:tc>
      </w:tr>
      <w:tr w:rsidR="007003CF" w:rsidRPr="007003CF" w:rsidTr="00AE15CB">
        <w:trPr>
          <w:trHeight w:val="70"/>
        </w:trPr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Знакомство со странами изучаемого языка. Приветствие, знакомство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 w:val="restart"/>
          </w:tcPr>
          <w:p w:rsidR="007003CF" w:rsidRPr="007003CF" w:rsidRDefault="007003CF" w:rsidP="007003CF">
            <w:pPr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Элементарные представления о культурном достоянии англоязычных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</w:t>
            </w:r>
            <w:proofErr w:type="gram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;о</w:t>
            </w:r>
            <w:proofErr w:type="gram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свои мотивы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изученияАЯ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доброж-отношение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 другим участникам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учеб.и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игровой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деят-ти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основе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этич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норм; уважение к иному мнению и культуре других народов;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ценност.отношение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 природе. мотивация к самореализации в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познав-ной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учеб. деятельности;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любоз-ть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стремление расширять кругозор овладение вопросит. конструкцией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Howareyou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овладение сочетанием букв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sh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особен-ми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его чтения</w:t>
            </w:r>
          </w:p>
        </w:tc>
        <w:tc>
          <w:tcPr>
            <w:tcW w:w="2806" w:type="dxa"/>
            <w:vMerge w:val="restart"/>
          </w:tcPr>
          <w:p w:rsidR="007003CF" w:rsidRPr="007003CF" w:rsidRDefault="007003CF" w:rsidP="007003CF">
            <w:pPr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Элементарное представление об иностранном языке как средстве познания мира и других культур </w:t>
            </w:r>
          </w:p>
          <w:p w:rsidR="007003CF" w:rsidRPr="007003CF" w:rsidRDefault="007003CF" w:rsidP="007003CF">
            <w:pPr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Сопоставление языковых единиц, их форм и значений; трансформация языковых единиц на уровне словосочетания,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фразы</w:t>
            </w:r>
            <w:proofErr w:type="gram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;з</w:t>
            </w:r>
            <w:proofErr w:type="gram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рит-аядиффер-ия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транскр.знаков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букв,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буквосоч-ий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отдельных слов, грам.конструкций) догадка (на основе словообразования, аналогии с родным языком, иллюстративной наглядности); построение высказывания в соответствии с коммуникативными задачами. </w:t>
            </w:r>
          </w:p>
        </w:tc>
        <w:tc>
          <w:tcPr>
            <w:tcW w:w="3118" w:type="dxa"/>
            <w:gridSpan w:val="2"/>
            <w:vMerge w:val="restart"/>
          </w:tcPr>
          <w:p w:rsidR="007003CF" w:rsidRDefault="007003CF" w:rsidP="007003C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Знакомство со странами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языка; умение произносить свои имена по-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английски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знакомство с интернациональными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словами</w:t>
            </w:r>
            <w:proofErr w:type="gram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авыки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чтения согласных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Kk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Nn,Tt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Gg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Ff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Vv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Ww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Hh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Jj,Zz</w:t>
            </w: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Rr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звуками, их ТО, учатся произносить эти буквы; знакомятся с гласной буквой Ее, особенностями ее чтения, ТО, учатся ее произносить</w:t>
            </w: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знакомятся с гласной буквой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Yy,</w:t>
            </w: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Ii,</w:t>
            </w: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Uu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 особ-ми ее чтения, ТО, учатся ее произносить; учатся соглашаться и не соглашаться,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слова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yes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nо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знакомятся с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сочет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букв ее. совершенств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лексич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навыков,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стркутур-ние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имеющегося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лексич.запаса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тематич-му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признаку; описывают картинки с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использ-ем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фразы I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cansee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опорой на образец; знакомятся с англ</w:t>
            </w:r>
            <w:proofErr w:type="gram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лфавитом</w:t>
            </w:r>
          </w:p>
          <w:p w:rsidR="00AE15CB" w:rsidRPr="007003CF" w:rsidRDefault="00AE15CB" w:rsidP="007003C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rPr>
          <w:trHeight w:val="752"/>
        </w:trPr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Знакомство. Клички домашних питомцев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Знакомство.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Знакомство. Прощание.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Прощание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Знакомство. Прощание. Животные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rPr>
          <w:trHeight w:val="3221"/>
        </w:trPr>
        <w:tc>
          <w:tcPr>
            <w:tcW w:w="993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992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5451" w:type="dxa"/>
            <w:gridSpan w:val="12"/>
          </w:tcPr>
          <w:p w:rsidR="007003CF" w:rsidRPr="007003CF" w:rsidRDefault="007003CF" w:rsidP="0070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7003CF" w:rsidRPr="007003CF" w:rsidRDefault="007003CF" w:rsidP="007003CF">
            <w:pPr>
              <w:tabs>
                <w:tab w:val="left" w:pos="381"/>
                <w:tab w:val="left" w:pos="6549"/>
              </w:tabs>
              <w:spacing w:after="200"/>
              <w:ind w:left="-5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мотивация к самореализации в познавательной и учебной деятельности; любознательность и стремление расширять кругозор; ведение диалога, учитывая позицию собеседника; построение рассуждений;</w:t>
            </w:r>
          </w:p>
          <w:p w:rsidR="007003CF" w:rsidRPr="007003CF" w:rsidRDefault="007003CF" w:rsidP="007003CF">
            <w:pPr>
              <w:tabs>
                <w:tab w:val="left" w:pos="381"/>
                <w:tab w:val="left" w:pos="6549"/>
              </w:tabs>
              <w:spacing w:after="200"/>
              <w:ind w:left="-5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Первонач</w:t>
            </w:r>
            <w:proofErr w:type="gram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пыт постижения ценностей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нац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культуры; элементарные представления о культурном достоянии англоязычных стран; Осознанное построение речевого высказывания в соответствии с коммуникативными задачами осуществление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логич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действий: сравнение, построение рассуждений;.</w:t>
            </w:r>
          </w:p>
          <w:p w:rsidR="007003CF" w:rsidRPr="007003CF" w:rsidRDefault="007003CF" w:rsidP="007003CF">
            <w:pPr>
              <w:tabs>
                <w:tab w:val="left" w:pos="381"/>
                <w:tab w:val="left" w:pos="6549"/>
              </w:tabs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Доброж-ое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отношение к другим участникам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игровой деятельности на основе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этич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норм; уважение к иному мнению и культуре др. народов; </w:t>
            </w:r>
          </w:p>
        </w:tc>
        <w:tc>
          <w:tcPr>
            <w:tcW w:w="2835" w:type="dxa"/>
            <w:gridSpan w:val="2"/>
            <w:vMerge w:val="restart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зрительная дифференциация (букв, буквосочетаний, отдельных слов, грам. конструкций); </w:t>
            </w:r>
          </w:p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имитация речевого высказывания в соответствии с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gram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адачами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(сотрудничество со сверстниками (работа в паре) единицы на уровне слова, фразы догадка (на основе словообразования, аналогии с родным языком, иллюстративной наглядности). </w:t>
            </w:r>
          </w:p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главного (основной идеи, главного предложения в абзаце, в тексте);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формул-е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выводов (из прочитанного</w:t>
            </w:r>
            <w:proofErr w:type="gram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выстраивание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логич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хронологич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. последовательности (порядка, очерёдности); самооценка (высказываний, действий) выявление главного (основной идеи, главного предложения в абзаце, в тексте); формулирование </w:t>
            </w:r>
            <w:r w:rsidRPr="007003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выводов (из услышанного).</w:t>
            </w:r>
          </w:p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 w:val="restart"/>
          </w:tcPr>
          <w:p w:rsidR="007003CF" w:rsidRPr="007003CF" w:rsidRDefault="007003CF" w:rsidP="007003C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Развитие догадки о значениях новых слов на основе зрительной наглядности; Умение распознавать схожие звуки АЯ на слух;</w:t>
            </w:r>
          </w:p>
          <w:p w:rsidR="007003CF" w:rsidRPr="007003CF" w:rsidRDefault="007003CF" w:rsidP="007003C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Овладение употреблением соединительного союза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формирование умений называть цвета предметов Умение выражения согласия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несогласия</w:t>
            </w:r>
            <w:proofErr w:type="gram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,и</w:t>
            </w:r>
            <w:proofErr w:type="gram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пользуя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слова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yes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no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умениевести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диалог- расспрос с использованием вопрос. конструкции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Whereareyoufrom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? </w:t>
            </w:r>
          </w:p>
          <w:p w:rsidR="007003CF" w:rsidRPr="007003CF" w:rsidRDefault="007003CF" w:rsidP="007003C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пониманием основного содержания с опорой на картинку; </w:t>
            </w:r>
          </w:p>
          <w:p w:rsidR="007003CF" w:rsidRPr="007003CF" w:rsidRDefault="007003CF" w:rsidP="007003C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Навык начального прогнозирования </w:t>
            </w:r>
            <w:proofErr w:type="spellStart"/>
            <w:proofErr w:type="gram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и</w:t>
            </w:r>
            <w:proofErr w:type="gram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структуры фразы; навык соотносить звук и его ТО; умение знакомиться с употр. предложения с однородными членами с помощью союза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осуществляют рефлексию, определяя, чему они уже научились; </w:t>
            </w:r>
          </w:p>
          <w:p w:rsidR="007003CF" w:rsidRPr="007003CF" w:rsidRDefault="007003CF" w:rsidP="007003C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Развитие умений строить предложения с </w:t>
            </w: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глагола-связки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tobe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форме третьего лица ед. числа;</w:t>
            </w:r>
          </w:p>
          <w:p w:rsidR="007003CF" w:rsidRPr="007003CF" w:rsidRDefault="007003CF" w:rsidP="007003C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Развитие навыков давать оценочные характеристики людям и предметам; учатся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в речи личное местоимении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it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003CF" w:rsidRPr="007003CF" w:rsidRDefault="007003CF" w:rsidP="007003C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навыков называть предмет и давать его характеристику; использовать в речи вопросит.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Конструкцию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What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is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it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? </w:t>
            </w:r>
          </w:p>
          <w:p w:rsidR="007003CF" w:rsidRPr="007003CF" w:rsidRDefault="007003CF" w:rsidP="007003C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Восприятие на слух краткие сообщения о членах семьи; умение давать оценочные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харак-ки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членам своей семьи; </w:t>
            </w: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Знакомство. Страны и города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Животные. Мир вокруг меня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Сказочные герои. Мир вокруг меня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Празднование Нового года. Мир вокруг меня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Члены семьи, их характеристики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5451" w:type="dxa"/>
            <w:gridSpan w:val="12"/>
          </w:tcPr>
          <w:p w:rsidR="007003CF" w:rsidRPr="007003CF" w:rsidRDefault="007003CF" w:rsidP="0070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Люди, животные, предметы вокруг меня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7003CF" w:rsidRPr="007003CF" w:rsidRDefault="007003CF" w:rsidP="007003CF">
            <w:pPr>
              <w:tabs>
                <w:tab w:val="left" w:pos="381"/>
                <w:tab w:val="left" w:pos="6549"/>
              </w:tabs>
              <w:spacing w:after="200"/>
              <w:ind w:left="-5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ценностное отношение к семейным традициям ценностное отношение к природе;</w:t>
            </w:r>
          </w:p>
          <w:p w:rsidR="007003CF" w:rsidRPr="007003CF" w:rsidRDefault="007003CF" w:rsidP="007003CF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Доброжелательное отношение к другим участникам учебной и игровой деятельности на основе этических </w:t>
            </w:r>
            <w:proofErr w:type="spell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норм</w:t>
            </w:r>
            <w:proofErr w:type="gramStart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митация</w:t>
            </w:r>
            <w:proofErr w:type="spellEnd"/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(речевой единицы на уровне слова, фразы); Элементарные представления о культурном достоянии </w:t>
            </w:r>
            <w:r w:rsidRPr="007003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малой Родины</w:t>
            </w:r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элементарные представления о культурном достоянии англоязычных стран; первоначальный опыт межкультурной коммуникации</w:t>
            </w:r>
            <w:r w:rsidRPr="007003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начальные представления о правах и обязанностях человека и гражданина; Любознательность и стремление расширять кругозор</w:t>
            </w:r>
          </w:p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 w:val="restart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Построить высказывание в соответствии с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коммун</w:t>
            </w:r>
            <w:proofErr w:type="gram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адачами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(с опорами и без использования опор) слуховая дифференциация (фонематический и интонационный слух); Учащиеся пишут новые слова, словосочетания и новую форму неопределенного артикля; Учащиеся: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объед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. слова по ассоциации; учатся </w:t>
            </w:r>
            <w:r w:rsidRPr="007003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завершать высказывания с опорой на зрит. наглядность. </w:t>
            </w:r>
          </w:p>
          <w:p w:rsidR="007003CF" w:rsidRPr="007003CF" w:rsidRDefault="007003CF" w:rsidP="007003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proofErr w:type="gram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ловосоч-я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по модели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Adj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+ N;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использ.сочинит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. союза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. личных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местоим.he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she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; звук [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ju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:],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. структуры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cansee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Диалог расспро</w:t>
            </w:r>
            <w:proofErr w:type="gram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с(</w:t>
            </w:r>
            <w:proofErr w:type="gram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схеме и без нее с ориентацией на 7 высказываний, по 3—4 с каждой стороны); </w:t>
            </w:r>
          </w:p>
          <w:p w:rsidR="007003CF" w:rsidRPr="007003CF" w:rsidRDefault="007003CF" w:rsidP="007003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зрит</w:t>
            </w:r>
            <w:proofErr w:type="gram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иф-ция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(транскрипционных знаков, букв, буквосочетаний, отдельных слов,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грамм.конструкций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осознание и объяснение правил </w:t>
            </w:r>
          </w:p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семантизация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новых слов с опорой на зрительный ряд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ритмико-интонац</w:t>
            </w:r>
            <w:proofErr w:type="gram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собенности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; трансформация (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язык.единиц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словосочетания, фразы)</w:t>
            </w:r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в парах, в рамках ролевой игры.</w:t>
            </w:r>
          </w:p>
        </w:tc>
        <w:tc>
          <w:tcPr>
            <w:tcW w:w="3089" w:type="dxa"/>
            <w:vMerge w:val="restart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строить рассказать о своих родных. Употреблять личные местоимения Развитие навыков чтения. Навыки употребления повелительной формы глаголов. </w:t>
            </w:r>
          </w:p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с выполнением команд диктора, воспринимаемых на слух. </w:t>
            </w:r>
          </w:p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Сочинительные союзы. Развитие навыков употр. глагола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tobe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во мн</w:t>
            </w:r>
            <w:proofErr w:type="gram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ед. </w:t>
            </w:r>
            <w:r w:rsidRPr="007003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(кроме 3- го лица мн. числа);</w:t>
            </w:r>
          </w:p>
          <w:p w:rsidR="007003CF" w:rsidRPr="007003CF" w:rsidRDefault="007003CF" w:rsidP="007003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умений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монологич</w:t>
            </w:r>
            <w:proofErr w:type="gram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ечи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общие вопросы с глаголом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tobe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 множественном числе, короткие вопросы с глаголом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tobe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писать слова, короткие вопросы с глаголом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tobe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Формирование понятия о явлении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многозн-ти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примере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ЛЕwhere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структура 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Whereare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oufrom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?;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буквос-иеth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[D] и  местоимение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they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в парах, вести этикетные диалоги на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структурно-функц-й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основе Навыки чтения и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Умение уч-ся осуществлять рефлексию, определяя, чему они уже научились к данному моменту.</w:t>
            </w:r>
          </w:p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Навыки произношения английского языка при чтении вслух и в устной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речиварианты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ответов на общие вопросы,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содерж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глаголtobe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во мн</w:t>
            </w:r>
            <w:proofErr w:type="gram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исле; предлог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. чтение буквосочетания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; чтение словосочетания и предложения с новыми </w:t>
            </w:r>
            <w:r w:rsidRPr="007003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словами структура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Howoldareyou?,использ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.  её в речи; числительные 1—12,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. их в речи.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; вопросы по картинке; составление вопросов по образцу; работа в парах</w:t>
            </w: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Любимые животные и друзья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Люди и предметы окружающего мира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Говорим о себе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Говорим о себе, своих друзьях и любимцах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Наши родные города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Крупные города Европы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Откуда мы приехали, какие мы  </w:t>
            </w:r>
          </w:p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Люди вокруг нас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Люди вокруг нас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Сказочные персонажи учебника. Их характеристики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Люди и предметы вокруг нас.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Местонахождение людей, животных, предметов, сказочных персонажей; их характеристики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Путешествуем по городам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Местожительство людей. Местонахождение людей и их возраст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Местожительство и местонахождение людей, их возраст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Местоположение людей, животных, предметов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5451" w:type="dxa"/>
            <w:gridSpan w:val="12"/>
          </w:tcPr>
          <w:p w:rsidR="007003CF" w:rsidRPr="007003CF" w:rsidRDefault="007003CF" w:rsidP="0070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Местонахождение людей, животных, их возраст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7003CF" w:rsidRPr="007003CF" w:rsidRDefault="007003CF" w:rsidP="007003C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Доброж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отношение к другим участникам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учеб</w:t>
            </w:r>
            <w:proofErr w:type="gram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игровой деятельности на основе этических норм;</w:t>
            </w:r>
          </w:p>
          <w:p w:rsidR="007003CF" w:rsidRPr="007003CF" w:rsidRDefault="007003CF" w:rsidP="007003CF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ценностное отношение к труду, учёбе и творчеству мотивация к самореализации</w:t>
            </w:r>
          </w:p>
          <w:p w:rsidR="007003CF" w:rsidRPr="007003CF" w:rsidRDefault="007003CF" w:rsidP="007003CF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познавательно </w:t>
            </w:r>
            <w:proofErr w:type="spellStart"/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proofErr w:type="spellEnd"/>
            <w:proofErr w:type="gramEnd"/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учебной деятельности; </w:t>
            </w:r>
          </w:p>
          <w:p w:rsidR="007003CF" w:rsidRPr="007003CF" w:rsidRDefault="007003CF" w:rsidP="007003CF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любознательность и стремление расширять кругозор. </w:t>
            </w:r>
          </w:p>
          <w:p w:rsidR="007003CF" w:rsidRPr="007003CF" w:rsidRDefault="007003CF" w:rsidP="007003C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Нравственно-этич</w:t>
            </w:r>
            <w:proofErr w:type="gramStart"/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.о</w:t>
            </w:r>
            <w:proofErr w:type="gramEnd"/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пыт</w:t>
            </w:r>
            <w:proofErr w:type="spellEnd"/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взаимодействия со сверстниками, старшими и младшими детьми, взрослыми в соответствии с общепринятыми </w:t>
            </w:r>
            <w:proofErr w:type="spellStart"/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нрав.иэтич</w:t>
            </w:r>
            <w:proofErr w:type="spellEnd"/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нормами; </w:t>
            </w:r>
          </w:p>
          <w:p w:rsidR="007003CF" w:rsidRPr="007003CF" w:rsidRDefault="007003CF" w:rsidP="007003C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первоначальный опыт межкультурной коммуникации; уважение к иному мнению и культуре </w:t>
            </w:r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других народов. </w:t>
            </w:r>
          </w:p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Использование языковой догадки, пытаясь установить значения сложных слов, зная значения составляющих их основ мотивация к самореализации в </w:t>
            </w:r>
            <w:proofErr w:type="gramStart"/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познавательно </w:t>
            </w:r>
            <w:proofErr w:type="spellStart"/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proofErr w:type="spellEnd"/>
            <w:proofErr w:type="gramEnd"/>
            <w:r w:rsidRPr="007003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учебной деятельности.</w:t>
            </w:r>
          </w:p>
        </w:tc>
        <w:tc>
          <w:tcPr>
            <w:tcW w:w="2835" w:type="dxa"/>
            <w:gridSpan w:val="2"/>
            <w:vMerge w:val="restart"/>
          </w:tcPr>
          <w:p w:rsidR="007003CF" w:rsidRPr="007003CF" w:rsidRDefault="007003CF" w:rsidP="007003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пользоваться грамматическими схемами выявление языковых закономерностей ритмико-интонационные особенности; слуховая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дифферен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(фонем. и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интон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слух) соотнесение/сопоставление (языковых единиц, их форм и значений); догадка (на основе словообразования, аналогии с родным языком, контекста, иллюстративной наглядности и др.) слуховая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дифф-ция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фонематич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интонац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слух); 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зрит</w:t>
            </w:r>
            <w:proofErr w:type="gram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ифф-ция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транскр.знаков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букв,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буквосоч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отдельных слов, грамм. конструкций)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Трансф-ция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(язык. единиц на уровне словосочетания, </w:t>
            </w:r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фразы); построение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высказ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 соответствии с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коммун</w:t>
            </w:r>
            <w:proofErr w:type="gram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.з</w:t>
            </w:r>
            <w:proofErr w:type="gram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адачами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, составляют предложения о том, что люди повсеместно делают в различных местах мышление (развитие мыслительной операции анализ).</w:t>
            </w:r>
          </w:p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 w:val="restart"/>
          </w:tcPr>
          <w:p w:rsidR="007003CF" w:rsidRPr="007003CF" w:rsidRDefault="007003CF" w:rsidP="007003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Учащиеся решают языковые загадки; читают и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использ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числительные в речи слова во мн. числе; зависимость звучания окончания мн. числа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сущ</w:t>
            </w:r>
            <w:proofErr w:type="gram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тпредш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звуков; нормы произношения АЯ при чтении вслух и в уст. речи, назвать животных во мн. числе; краткая форма возможного ответа на общ. вопрос с гл.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tobe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 мн. числе.;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буквосоч</w:t>
            </w:r>
            <w:proofErr w:type="gram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.-</w:t>
            </w:r>
            <w:proofErr w:type="gram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ми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ir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er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ur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чтением под ударением Структура I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like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чтение вслед за диктором фразы с данной структурой; использование её в речи; осознание и объяснение (правил, памяток); построение высказывания в соответствии с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коммун.задачами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сообщ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местополож</w:t>
            </w:r>
            <w:proofErr w:type="gram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обст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предметов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школьн.обихода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чтение фраз о преференциях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сказоч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персонажа учебника; названия профессий и занятий людей Умение проводить рефлексию, определяя, чему уч-ся уже  научились буквосочетания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ow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ои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специальные вопросы со словом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Where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ответы на них; английский алфавит; песня АВС; чтение слов и текста; вопросы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покартинке</w:t>
            </w:r>
            <w:proofErr w:type="spellEnd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вопросы по тексту; использование  в речи названия </w:t>
            </w:r>
            <w:proofErr w:type="spell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цветов</w:t>
            </w:r>
            <w:proofErr w:type="gramStart"/>
            <w:r w:rsidRPr="007003C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«Который час?»; чтение фраз вслед за диктором, использование средств обозначения времени в речи; вопросы по тексту;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Лексич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. навыки при решении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язык-ых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головоломок, расширение </w:t>
            </w:r>
            <w:proofErr w:type="spell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словарн</w:t>
            </w:r>
            <w:proofErr w:type="spell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. запаса Развитие навыков выборочного чтения.</w:t>
            </w: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Обозначение множественности и ведение счета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Обозначение множественности и ведение счета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Обозначение множественности. Именование объектов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Выражение преференций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Выражение преференции. Местоположение объектов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Выражение преференции. Местоположение объектов. Профессии людей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Преференции людей. Местоположение объектов. Профессии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Профессии людей. Местоположение предметов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O себе и о других людях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Жизнь на ферме. Обозначение и выражение времени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Обозначение и выражение времени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Что мы любим делать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Что мы </w:t>
            </w:r>
            <w:proofErr w:type="gram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любим</w:t>
            </w:r>
            <w:proofErr w:type="gram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делать и что мы обычно делаем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0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Что мы </w:t>
            </w:r>
            <w:proofErr w:type="gramStart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любим</w:t>
            </w:r>
            <w:proofErr w:type="gramEnd"/>
            <w:r w:rsidRPr="007003CF">
              <w:rPr>
                <w:rFonts w:ascii="Times New Roman" w:hAnsi="Times New Roman" w:cs="Times New Roman"/>
                <w:sz w:val="24"/>
                <w:szCs w:val="24"/>
              </w:rPr>
              <w:t xml:space="preserve"> делать и что мы делаем</w:t>
            </w:r>
          </w:p>
        </w:tc>
        <w:tc>
          <w:tcPr>
            <w:tcW w:w="854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rPr>
          <w:gridAfter w:val="8"/>
          <w:wAfter w:w="11314" w:type="dxa"/>
        </w:trPr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90" w:type="dxa"/>
            <w:gridSpan w:val="2"/>
            <w:vMerge w:val="restart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</w:tr>
      <w:tr w:rsidR="007003CF" w:rsidRPr="007003CF" w:rsidTr="007003CF">
        <w:trPr>
          <w:gridAfter w:val="8"/>
          <w:wAfter w:w="11314" w:type="dxa"/>
        </w:trPr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90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rPr>
          <w:gridAfter w:val="8"/>
          <w:wAfter w:w="11314" w:type="dxa"/>
        </w:trPr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90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rPr>
          <w:gridAfter w:val="8"/>
          <w:wAfter w:w="11314" w:type="dxa"/>
        </w:trPr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90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CF" w:rsidRPr="007003CF" w:rsidTr="007003CF">
        <w:trPr>
          <w:gridAfter w:val="8"/>
          <w:wAfter w:w="11314" w:type="dxa"/>
        </w:trPr>
        <w:tc>
          <w:tcPr>
            <w:tcW w:w="1447" w:type="dxa"/>
            <w:gridSpan w:val="2"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C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90" w:type="dxa"/>
            <w:gridSpan w:val="2"/>
            <w:vMerge/>
          </w:tcPr>
          <w:p w:rsidR="007003CF" w:rsidRPr="007003CF" w:rsidRDefault="007003CF" w:rsidP="007003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3CF" w:rsidRDefault="007003CF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7003CF" w:rsidSect="007003CF">
      <w:pgSz w:w="16838" w:h="11906" w:orient="landscape"/>
      <w:pgMar w:top="851" w:right="678" w:bottom="850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492">
    <w:multiLevelType w:val="hybridMultilevel"/>
    <w:lvl w:ilvl="0" w:tplc="46678366">
      <w:start w:val="1"/>
      <w:numFmt w:val="decimal"/>
      <w:lvlText w:val="%1."/>
      <w:lvlJc w:val="left"/>
      <w:pPr>
        <w:ind w:left="720" w:hanging="360"/>
      </w:pPr>
    </w:lvl>
    <w:lvl w:ilvl="1" w:tplc="46678366" w:tentative="1">
      <w:start w:val="1"/>
      <w:numFmt w:val="lowerLetter"/>
      <w:lvlText w:val="%2."/>
      <w:lvlJc w:val="left"/>
      <w:pPr>
        <w:ind w:left="1440" w:hanging="360"/>
      </w:pPr>
    </w:lvl>
    <w:lvl w:ilvl="2" w:tplc="46678366" w:tentative="1">
      <w:start w:val="1"/>
      <w:numFmt w:val="lowerRoman"/>
      <w:lvlText w:val="%3."/>
      <w:lvlJc w:val="right"/>
      <w:pPr>
        <w:ind w:left="2160" w:hanging="180"/>
      </w:pPr>
    </w:lvl>
    <w:lvl w:ilvl="3" w:tplc="46678366" w:tentative="1">
      <w:start w:val="1"/>
      <w:numFmt w:val="decimal"/>
      <w:lvlText w:val="%4."/>
      <w:lvlJc w:val="left"/>
      <w:pPr>
        <w:ind w:left="2880" w:hanging="360"/>
      </w:pPr>
    </w:lvl>
    <w:lvl w:ilvl="4" w:tplc="46678366" w:tentative="1">
      <w:start w:val="1"/>
      <w:numFmt w:val="lowerLetter"/>
      <w:lvlText w:val="%5."/>
      <w:lvlJc w:val="left"/>
      <w:pPr>
        <w:ind w:left="3600" w:hanging="360"/>
      </w:pPr>
    </w:lvl>
    <w:lvl w:ilvl="5" w:tplc="46678366" w:tentative="1">
      <w:start w:val="1"/>
      <w:numFmt w:val="lowerRoman"/>
      <w:lvlText w:val="%6."/>
      <w:lvlJc w:val="right"/>
      <w:pPr>
        <w:ind w:left="4320" w:hanging="180"/>
      </w:pPr>
    </w:lvl>
    <w:lvl w:ilvl="6" w:tplc="46678366" w:tentative="1">
      <w:start w:val="1"/>
      <w:numFmt w:val="decimal"/>
      <w:lvlText w:val="%7."/>
      <w:lvlJc w:val="left"/>
      <w:pPr>
        <w:ind w:left="5040" w:hanging="360"/>
      </w:pPr>
    </w:lvl>
    <w:lvl w:ilvl="7" w:tplc="46678366" w:tentative="1">
      <w:start w:val="1"/>
      <w:numFmt w:val="lowerLetter"/>
      <w:lvlText w:val="%8."/>
      <w:lvlJc w:val="left"/>
      <w:pPr>
        <w:ind w:left="5760" w:hanging="360"/>
      </w:pPr>
    </w:lvl>
    <w:lvl w:ilvl="8" w:tplc="466783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91">
    <w:multiLevelType w:val="hybridMultilevel"/>
    <w:lvl w:ilvl="0" w:tplc="9919585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FFFFFFFE"/>
    <w:multiLevelType w:val="singleLevel"/>
    <w:tmpl w:val="8A4C069C"/>
    <w:lvl w:ilvl="0">
      <w:numFmt w:val="bullet"/>
      <w:lvlText w:val="*"/>
      <w:lvlJc w:val="left"/>
    </w:lvl>
  </w:abstractNum>
  <w:abstractNum w:abstractNumId="1">
    <w:nsid w:val="10E25536"/>
    <w:multiLevelType w:val="hybridMultilevel"/>
    <w:tmpl w:val="110EB98C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284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6E6F2E"/>
    <w:multiLevelType w:val="hybridMultilevel"/>
    <w:tmpl w:val="F2B0F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8455B"/>
    <w:multiLevelType w:val="hybridMultilevel"/>
    <w:tmpl w:val="1932E6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D62DE6"/>
    <w:multiLevelType w:val="hybridMultilevel"/>
    <w:tmpl w:val="E7F2AADC"/>
    <w:lvl w:ilvl="0" w:tplc="A4967A88">
      <w:start w:val="2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2A1AACDA">
      <w:start w:val="2"/>
      <w:numFmt w:val="decimal"/>
      <w:lvlText w:val="%2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2"/>
  </w:num>
  <w:num w:numId="26491">
    <w:abstractNumId w:val="26491"/>
  </w:num>
  <w:num w:numId="26492">
    <w:abstractNumId w:val="2649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D22"/>
    <w:rsid w:val="00054BD6"/>
    <w:rsid w:val="00057752"/>
    <w:rsid w:val="00060710"/>
    <w:rsid w:val="00076F24"/>
    <w:rsid w:val="00261647"/>
    <w:rsid w:val="00365DC8"/>
    <w:rsid w:val="003960B4"/>
    <w:rsid w:val="007003CF"/>
    <w:rsid w:val="00712127"/>
    <w:rsid w:val="007F3D77"/>
    <w:rsid w:val="008B1D7D"/>
    <w:rsid w:val="008F35A4"/>
    <w:rsid w:val="00A71103"/>
    <w:rsid w:val="00AE15CB"/>
    <w:rsid w:val="00D23581"/>
    <w:rsid w:val="00E340C3"/>
    <w:rsid w:val="00E46B2E"/>
    <w:rsid w:val="00F94D22"/>
    <w:rsid w:val="00FE0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basedOn w:val="a0"/>
    <w:rsid w:val="007003C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7003CF"/>
    <w:pPr>
      <w:widowControl w:val="0"/>
      <w:autoSpaceDE w:val="0"/>
      <w:autoSpaceDN w:val="0"/>
      <w:adjustRightInd w:val="0"/>
      <w:spacing w:after="0" w:line="259" w:lineRule="exact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7003C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7003CF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003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70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003CF"/>
    <w:rPr>
      <w:color w:val="0000FF"/>
      <w:u w:val="single"/>
    </w:rPr>
  </w:style>
  <w:style w:type="table" w:styleId="a6">
    <w:name w:val="Table Grid"/>
    <w:basedOn w:val="a1"/>
    <w:uiPriority w:val="39"/>
    <w:rsid w:val="00700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uchkopilka.ru/inostrannyj-yazyk/kimy/1008-kontrolnye-zadaniya-po-anglijskomu-yazyku-dlya-6-klass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opilkaurokov.ru/angliiskiyYazik/testi?class=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asyen.ru/load/anglijskij_jazyk/6_klass/17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terneturok.ru/ru/school/english/5-6-klass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videouroki.net/index.php?klass=6&amp;subj_id=6" TargetMode="External"/><Relationship Id="rId790621089" Type="http://schemas.openxmlformats.org/officeDocument/2006/relationships/footnotes" Target="footnotes.xml"/><Relationship Id="rId824344391" Type="http://schemas.openxmlformats.org/officeDocument/2006/relationships/endnotes" Target="endnotes.xml"/><Relationship Id="rId188655590" Type="http://schemas.openxmlformats.org/officeDocument/2006/relationships/comments" Target="comments.xml"/><Relationship Id="rId957641819" Type="http://schemas.microsoft.com/office/2011/relationships/commentsExtended" Target="commentsExtended.xml"/><Relationship Id="rId73045545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Du0eG+CS7mDaij/CiBcM9jOv0BQ=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790621089"/>
            <mdssi:RelationshipReference SourceId="rId824344391"/>
            <mdssi:RelationshipReference SourceId="rId188655590"/>
            <mdssi:RelationshipReference SourceId="rId957641819"/>
            <mdssi:RelationshipReference SourceId="rId730455453"/>
          </Transform>
          <Transform Algorithm="http://www.w3.org/TR/2001/REC-xml-c14n-20010315"/>
        </Transforms>
        <DigestMethod Algorithm="http://www.w3.org/2000/09/xmldsig#sha1"/>
        <DigestValue>0fSkz5ima57SnJF0Em2sCEO9e8U=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TZH+5StvHZ0oalWZ5oZbRC1a4v8=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KKrVaY8+qjJC5fbor8EYHa2V3v0=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TqGAhQxoO2MVoveIXqjKgG1TP98=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4Y2Fjx5h7fJgaWWZpQvISdT73UU=</DigestValue>
      </Reference>
      <Reference URI="/word/styles.xml?ContentType=application/vnd.openxmlformats-officedocument.wordprocessingml.styles+xml">
        <DigestMethod Algorithm="http://www.w3.org/2000/09/xmldsig#sha1"/>
        <DigestValue>RjQSiHoIPey2vy2hUWWLFz3lbzg=</DigestValue>
      </Reference>
      <Reference URI="/word/theme/theme1.xml?ContentType=application/vnd.openxmlformats-officedocument.theme+xml">
        <DigestMethod Algorithm="http://www.w3.org/2000/09/xmldsig#sha1"/>
        <DigestValue>zW9j5CxwpVL8HE4aDQUjR1F88jI=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3527</Words>
  <Characters>20110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Запир</cp:lastModifiedBy>
  <cp:revision>9</cp:revision>
  <cp:lastPrinted>2017-10-23T11:25:00Z</cp:lastPrinted>
  <dcterms:created xsi:type="dcterms:W3CDTF">2017-10-11T08:41:00Z</dcterms:created>
  <dcterms:modified xsi:type="dcterms:W3CDTF">2017-10-23T11:26:00Z</dcterms:modified>
</cp:coreProperties>
</file>