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952" w:rsidRDefault="001C27D3" w:rsidP="00E23952">
      <w:pPr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  <w:r w:rsidRPr="00381BF9">
        <w:rPr>
          <w:rFonts w:ascii="Cambria" w:hAnsi="Cambria"/>
          <w:b/>
          <w:sz w:val="26"/>
          <w:szCs w:val="26"/>
        </w:rPr>
        <w:t>МУНИЦИПАЛЬНОЕ БЮДЖЕТНОЕ  ОБЩЕОБРАЗОВАТЕЛЬНОЕ УЧРЕЖДЕНИЕ</w:t>
      </w:r>
    </w:p>
    <w:p w:rsidR="001C27D3" w:rsidRPr="00B42E3D" w:rsidRDefault="001C27D3" w:rsidP="00E239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BF9">
        <w:rPr>
          <w:rFonts w:ascii="Cambria" w:hAnsi="Cambria"/>
          <w:b/>
          <w:sz w:val="26"/>
          <w:szCs w:val="26"/>
        </w:rPr>
        <w:t>«СРЕДНЯЯ ОБЩЕОБРАЗОВАТЕЛЬНАЯ ШКОЛА №48»</w:t>
      </w:r>
    </w:p>
    <w:p w:rsidR="001C27D3" w:rsidRDefault="001C27D3" w:rsidP="00E23952">
      <w:pPr>
        <w:spacing w:after="0"/>
      </w:pPr>
    </w:p>
    <w:p w:rsidR="00E23952" w:rsidRDefault="00E23952" w:rsidP="00E23952">
      <w:pPr>
        <w:spacing w:after="0"/>
      </w:pPr>
    </w:p>
    <w:p w:rsidR="00E23952" w:rsidRDefault="00E23952" w:rsidP="00E23952">
      <w:pPr>
        <w:spacing w:after="0"/>
      </w:pPr>
    </w:p>
    <w:p w:rsidR="00E23952" w:rsidRDefault="00E23952" w:rsidP="00E23952">
      <w:pPr>
        <w:spacing w:after="0"/>
      </w:pPr>
    </w:p>
    <w:tbl>
      <w:tblPr>
        <w:tblW w:w="13183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395"/>
        <w:gridCol w:w="4465"/>
        <w:gridCol w:w="4323"/>
      </w:tblGrid>
      <w:tr w:rsidR="001C27D3" w:rsidRPr="00E23952" w:rsidTr="00E23952">
        <w:trPr>
          <w:trHeight w:val="2055"/>
          <w:tblCellSpacing w:w="0" w:type="dxa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27D3" w:rsidRPr="00E23952" w:rsidRDefault="001C27D3" w:rsidP="0080551C">
            <w:pPr>
              <w:spacing w:after="0"/>
              <w:rPr>
                <w:rFonts w:ascii="Times New Roman" w:hAnsi="Times New Roman"/>
              </w:rPr>
            </w:pPr>
            <w:r w:rsidRPr="00E23952">
              <w:rPr>
                <w:rFonts w:ascii="Times New Roman" w:hAnsi="Times New Roman"/>
                <w:b/>
                <w:bCs/>
              </w:rPr>
              <w:t>РАССМОТРЕНО</w:t>
            </w:r>
          </w:p>
          <w:p w:rsidR="001C27D3" w:rsidRPr="00E23952" w:rsidRDefault="001C27D3" w:rsidP="0080551C">
            <w:pPr>
              <w:spacing w:after="0"/>
              <w:rPr>
                <w:rFonts w:ascii="Times New Roman" w:hAnsi="Times New Roman"/>
              </w:rPr>
            </w:pPr>
            <w:r w:rsidRPr="00E23952">
              <w:rPr>
                <w:rFonts w:ascii="Times New Roman" w:hAnsi="Times New Roman"/>
              </w:rPr>
              <w:t xml:space="preserve">На заседании МО </w:t>
            </w:r>
          </w:p>
          <w:p w:rsidR="001C27D3" w:rsidRPr="00E23952" w:rsidRDefault="001C27D3" w:rsidP="0080551C">
            <w:pPr>
              <w:spacing w:after="0"/>
              <w:rPr>
                <w:rFonts w:ascii="Times New Roman" w:hAnsi="Times New Roman"/>
              </w:rPr>
            </w:pPr>
            <w:r w:rsidRPr="00E23952">
              <w:rPr>
                <w:rFonts w:ascii="Times New Roman" w:hAnsi="Times New Roman"/>
              </w:rPr>
              <w:t>Протокол __ от /_______/</w:t>
            </w:r>
            <w:proofErr w:type="gramStart"/>
            <w:r w:rsidRPr="00E23952">
              <w:rPr>
                <w:rFonts w:ascii="Times New Roman" w:hAnsi="Times New Roman"/>
              </w:rPr>
              <w:t>г</w:t>
            </w:r>
            <w:proofErr w:type="gramEnd"/>
          </w:p>
          <w:p w:rsidR="001C27D3" w:rsidRPr="00E23952" w:rsidRDefault="001C27D3" w:rsidP="0080551C">
            <w:pPr>
              <w:spacing w:after="0"/>
              <w:rPr>
                <w:rFonts w:ascii="Times New Roman" w:hAnsi="Times New Roman"/>
              </w:rPr>
            </w:pPr>
            <w:r w:rsidRPr="00E23952">
              <w:rPr>
                <w:rFonts w:ascii="Times New Roman" w:hAnsi="Times New Roman"/>
              </w:rPr>
              <w:t>Руководитель МО</w:t>
            </w:r>
          </w:p>
          <w:p w:rsidR="001C27D3" w:rsidRPr="00E23952" w:rsidRDefault="001C27D3" w:rsidP="0080551C">
            <w:pPr>
              <w:spacing w:after="0"/>
              <w:rPr>
                <w:rFonts w:ascii="Times New Roman" w:hAnsi="Times New Roman"/>
              </w:rPr>
            </w:pPr>
            <w:r w:rsidRPr="00E23952">
              <w:rPr>
                <w:rFonts w:ascii="Times New Roman" w:hAnsi="Times New Roman"/>
              </w:rPr>
              <w:t>________  /</w:t>
            </w:r>
            <w:proofErr w:type="spellStart"/>
            <w:r w:rsidRPr="00E23952">
              <w:rPr>
                <w:rFonts w:ascii="Times New Roman" w:hAnsi="Times New Roman"/>
              </w:rPr>
              <w:t>Атаева</w:t>
            </w:r>
            <w:proofErr w:type="spellEnd"/>
            <w:r w:rsidRPr="00E23952">
              <w:rPr>
                <w:rFonts w:ascii="Times New Roman" w:hAnsi="Times New Roman"/>
              </w:rPr>
              <w:t xml:space="preserve"> Н.А/</w:t>
            </w:r>
          </w:p>
          <w:p w:rsidR="001C27D3" w:rsidRPr="00E23952" w:rsidRDefault="001C27D3" w:rsidP="0080551C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23952">
              <w:rPr>
                <w:rFonts w:ascii="Times New Roman" w:hAnsi="Times New Roman"/>
                <w:sz w:val="18"/>
                <w:szCs w:val="18"/>
              </w:rPr>
              <w:t>подпись  расшифровка подписи</w:t>
            </w:r>
          </w:p>
          <w:p w:rsidR="001C27D3" w:rsidRPr="00E23952" w:rsidRDefault="001C27D3" w:rsidP="008055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27D3" w:rsidRPr="00E23952" w:rsidRDefault="00E23952" w:rsidP="0080551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</w:t>
            </w:r>
            <w:r w:rsidR="001C27D3" w:rsidRPr="00E23952">
              <w:rPr>
                <w:rFonts w:ascii="Times New Roman" w:hAnsi="Times New Roman"/>
                <w:b/>
                <w:bCs/>
              </w:rPr>
              <w:t>СОГЛАСОВАНО</w:t>
            </w:r>
          </w:p>
          <w:p w:rsidR="001C27D3" w:rsidRPr="00E23952" w:rsidRDefault="001C27D3" w:rsidP="0080551C">
            <w:pPr>
              <w:spacing w:after="0"/>
              <w:rPr>
                <w:rFonts w:ascii="Times New Roman" w:hAnsi="Times New Roman"/>
              </w:rPr>
            </w:pPr>
            <w:r w:rsidRPr="00E23952">
              <w:rPr>
                <w:rFonts w:ascii="Times New Roman" w:hAnsi="Times New Roman"/>
              </w:rPr>
              <w:t>Зам. директора по УВР</w:t>
            </w:r>
          </w:p>
          <w:p w:rsidR="001C27D3" w:rsidRPr="00E23952" w:rsidRDefault="001C27D3" w:rsidP="0080551C">
            <w:pPr>
              <w:spacing w:after="0"/>
              <w:rPr>
                <w:rFonts w:ascii="Times New Roman" w:hAnsi="Times New Roman"/>
              </w:rPr>
            </w:pPr>
            <w:r w:rsidRPr="00E23952">
              <w:rPr>
                <w:rFonts w:ascii="Times New Roman" w:hAnsi="Times New Roman"/>
              </w:rPr>
              <w:t>_________  /</w:t>
            </w:r>
            <w:proofErr w:type="spellStart"/>
            <w:r w:rsidRPr="00E23952">
              <w:rPr>
                <w:rFonts w:ascii="Times New Roman" w:hAnsi="Times New Roman"/>
              </w:rPr>
              <w:t>Ярбилова</w:t>
            </w:r>
            <w:proofErr w:type="spellEnd"/>
            <w:r w:rsidRPr="00E23952">
              <w:rPr>
                <w:rFonts w:ascii="Times New Roman" w:hAnsi="Times New Roman"/>
              </w:rPr>
              <w:t xml:space="preserve"> Л.П./</w:t>
            </w:r>
          </w:p>
          <w:p w:rsidR="001C27D3" w:rsidRPr="00E23952" w:rsidRDefault="001C27D3" w:rsidP="0080551C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23952">
              <w:rPr>
                <w:rFonts w:ascii="Times New Roman" w:hAnsi="Times New Roman"/>
                <w:sz w:val="18"/>
                <w:szCs w:val="18"/>
              </w:rPr>
              <w:t>подпись  расшифровка подписи</w:t>
            </w:r>
          </w:p>
          <w:p w:rsidR="001C27D3" w:rsidRPr="00E23952" w:rsidRDefault="001C27D3" w:rsidP="0080551C">
            <w:pPr>
              <w:spacing w:after="0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1C27D3" w:rsidRPr="00E23952" w:rsidRDefault="001C27D3" w:rsidP="0080551C">
            <w:pPr>
              <w:spacing w:after="0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1C27D3" w:rsidRPr="00E23952" w:rsidRDefault="001C27D3" w:rsidP="0080551C">
            <w:pPr>
              <w:spacing w:after="0"/>
              <w:rPr>
                <w:rFonts w:ascii="Times New Roman" w:hAnsi="Times New Roman"/>
              </w:rPr>
            </w:pPr>
            <w:r w:rsidRPr="00E23952">
              <w:rPr>
                <w:rFonts w:ascii="Times New Roman" w:hAnsi="Times New Roman"/>
              </w:rPr>
              <w:t>«__»_________20__ г</w:t>
            </w: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27D3" w:rsidRPr="00E23952" w:rsidRDefault="00E23952" w:rsidP="0080551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</w:t>
            </w:r>
            <w:r w:rsidR="001C27D3" w:rsidRPr="00E23952">
              <w:rPr>
                <w:rFonts w:ascii="Times New Roman" w:hAnsi="Times New Roman"/>
                <w:b/>
                <w:bCs/>
              </w:rPr>
              <w:t>УТВЕРЖДАЮ</w:t>
            </w:r>
          </w:p>
          <w:p w:rsidR="001C27D3" w:rsidRPr="00E23952" w:rsidRDefault="001C27D3" w:rsidP="0080551C">
            <w:pPr>
              <w:spacing w:after="0"/>
              <w:rPr>
                <w:rFonts w:ascii="Times New Roman" w:hAnsi="Times New Roman"/>
              </w:rPr>
            </w:pPr>
            <w:r w:rsidRPr="00E23952">
              <w:rPr>
                <w:rFonts w:ascii="Times New Roman" w:hAnsi="Times New Roman"/>
              </w:rPr>
              <w:t>Директор МБОУ СОШ№48</w:t>
            </w:r>
          </w:p>
          <w:p w:rsidR="001C27D3" w:rsidRPr="00E23952" w:rsidRDefault="001C27D3" w:rsidP="0080551C">
            <w:pPr>
              <w:spacing w:after="0"/>
              <w:rPr>
                <w:rFonts w:ascii="Times New Roman" w:hAnsi="Times New Roman"/>
              </w:rPr>
            </w:pPr>
            <w:r w:rsidRPr="00E23952">
              <w:rPr>
                <w:rFonts w:ascii="Times New Roman" w:hAnsi="Times New Roman"/>
              </w:rPr>
              <w:t>_________  /Амирханова Р.М/</w:t>
            </w:r>
          </w:p>
          <w:p w:rsidR="001C27D3" w:rsidRPr="00E23952" w:rsidRDefault="001C27D3" w:rsidP="0080551C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23952">
              <w:rPr>
                <w:rFonts w:ascii="Times New Roman" w:hAnsi="Times New Roman"/>
                <w:sz w:val="18"/>
                <w:szCs w:val="18"/>
              </w:rPr>
              <w:t>подпись  расшифровка подписи</w:t>
            </w:r>
          </w:p>
          <w:p w:rsidR="001C27D3" w:rsidRPr="00E23952" w:rsidRDefault="001C27D3" w:rsidP="0080551C">
            <w:pPr>
              <w:spacing w:after="0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1C27D3" w:rsidRPr="00E23952" w:rsidRDefault="001C27D3" w:rsidP="0080551C">
            <w:pPr>
              <w:spacing w:after="0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1C27D3" w:rsidRPr="00E23952" w:rsidRDefault="001C27D3" w:rsidP="0015429B">
            <w:pPr>
              <w:spacing w:after="0"/>
              <w:rPr>
                <w:rFonts w:ascii="Times New Roman" w:hAnsi="Times New Roman"/>
              </w:rPr>
            </w:pPr>
            <w:r w:rsidRPr="00E23952">
              <w:rPr>
                <w:rFonts w:ascii="Times New Roman" w:hAnsi="Times New Roman"/>
              </w:rPr>
              <w:t>«__»________ 20__ г</w:t>
            </w:r>
          </w:p>
          <w:p w:rsidR="001C27D3" w:rsidRPr="00E23952" w:rsidRDefault="001C27D3" w:rsidP="008055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1C27D3" w:rsidRDefault="001C27D3" w:rsidP="001C27D3">
      <w:pPr>
        <w:spacing w:after="0"/>
        <w:outlineLvl w:val="0"/>
        <w:rPr>
          <w:rFonts w:ascii="Times New Roman,Bold" w:hAnsi="Times New Roman,Bold" w:cs="Times New Roman,Bold"/>
          <w:b/>
          <w:bCs/>
          <w:sz w:val="52"/>
          <w:szCs w:val="52"/>
        </w:rPr>
      </w:pPr>
    </w:p>
    <w:p w:rsidR="001C27D3" w:rsidRPr="00381BF9" w:rsidRDefault="001C27D3" w:rsidP="001C27D3">
      <w:pPr>
        <w:spacing w:after="0"/>
        <w:jc w:val="center"/>
        <w:outlineLvl w:val="0"/>
        <w:rPr>
          <w:rFonts w:ascii="Times New Roman,Bold" w:hAnsi="Times New Roman,Bold" w:cs="Times New Roman,Bold"/>
          <w:b/>
          <w:bCs/>
          <w:sz w:val="52"/>
          <w:szCs w:val="52"/>
        </w:rPr>
      </w:pPr>
      <w:r w:rsidRPr="00381BF9">
        <w:rPr>
          <w:rFonts w:ascii="Times New Roman,Bold" w:hAnsi="Times New Roman,Bold" w:cs="Times New Roman,Bold"/>
          <w:b/>
          <w:bCs/>
          <w:sz w:val="52"/>
          <w:szCs w:val="52"/>
        </w:rPr>
        <w:t>РАБОЧАЯ ПРОГРАММА</w:t>
      </w:r>
    </w:p>
    <w:p w:rsidR="001C27D3" w:rsidRDefault="001C27D3" w:rsidP="001C27D3">
      <w:pPr>
        <w:spacing w:after="0"/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1C27D3" w:rsidRDefault="001C27D3" w:rsidP="001C27D3">
      <w:pPr>
        <w:spacing w:after="0"/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1C27D3" w:rsidRDefault="001C27D3" w:rsidP="001C27D3">
      <w:pPr>
        <w:spacing w:after="0"/>
        <w:jc w:val="center"/>
        <w:rPr>
          <w:rFonts w:ascii="Times New Roman,Bold" w:hAnsi="Times New Roman,Bold" w:cs="Times New Roman,Bold"/>
          <w:b/>
          <w:bCs/>
          <w:sz w:val="4"/>
          <w:szCs w:val="4"/>
        </w:rPr>
      </w:pPr>
    </w:p>
    <w:p w:rsidR="001C27D3" w:rsidRPr="00381BF9" w:rsidRDefault="001C27D3" w:rsidP="001C27D3">
      <w:pPr>
        <w:spacing w:after="0"/>
        <w:jc w:val="center"/>
        <w:rPr>
          <w:rFonts w:ascii="Times New Roman,Bold" w:hAnsi="Times New Roman,Bold" w:cs="Times New Roman,Bold"/>
          <w:b/>
          <w:bCs/>
          <w:sz w:val="52"/>
          <w:szCs w:val="52"/>
        </w:rPr>
      </w:pPr>
      <w:r>
        <w:rPr>
          <w:rFonts w:ascii="Times New Roman,Bold" w:hAnsi="Times New Roman,Bold" w:cs="Times New Roman,Bold"/>
          <w:b/>
          <w:bCs/>
          <w:sz w:val="52"/>
          <w:szCs w:val="52"/>
        </w:rPr>
        <w:t>по изобразительному искусству</w:t>
      </w:r>
    </w:p>
    <w:p w:rsidR="001C27D3" w:rsidRPr="00381BF9" w:rsidRDefault="001C27D3" w:rsidP="001C27D3">
      <w:pPr>
        <w:spacing w:after="0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>для 7</w:t>
      </w: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 xml:space="preserve">  класса</w:t>
      </w:r>
    </w:p>
    <w:p w:rsidR="001C27D3" w:rsidRPr="00381BF9" w:rsidRDefault="001C27D3" w:rsidP="001C27D3">
      <w:pPr>
        <w:spacing w:after="0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>на 20</w:t>
      </w:r>
      <w:r>
        <w:rPr>
          <w:rFonts w:ascii="Times New Roman,Bold" w:hAnsi="Times New Roman,Bold" w:cs="Times New Roman,Bold"/>
          <w:b/>
          <w:bCs/>
          <w:sz w:val="36"/>
          <w:szCs w:val="36"/>
        </w:rPr>
        <w:t>17</w:t>
      </w: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>-20</w:t>
      </w:r>
      <w:r>
        <w:rPr>
          <w:rFonts w:ascii="Times New Roman,Bold" w:hAnsi="Times New Roman,Bold" w:cs="Times New Roman,Bold"/>
          <w:b/>
          <w:bCs/>
          <w:sz w:val="36"/>
          <w:szCs w:val="36"/>
        </w:rPr>
        <w:t>18</w:t>
      </w: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 xml:space="preserve"> учебный год</w:t>
      </w:r>
    </w:p>
    <w:p w:rsidR="001C27D3" w:rsidRPr="0006713A" w:rsidRDefault="001C27D3" w:rsidP="001C27D3">
      <w:pPr>
        <w:spacing w:after="0"/>
        <w:jc w:val="center"/>
        <w:rPr>
          <w:rFonts w:ascii="Times New Roman,Bold" w:hAnsi="Times New Roman,Bold" w:cs="Times New Roman,Bold"/>
          <w:b/>
          <w:bCs/>
          <w:i/>
        </w:rPr>
      </w:pPr>
    </w:p>
    <w:p w:rsidR="001C27D3" w:rsidRDefault="001C27D3" w:rsidP="001C27D3">
      <w:pPr>
        <w:spacing w:after="0"/>
      </w:pPr>
    </w:p>
    <w:p w:rsidR="001C27D3" w:rsidRPr="00E23952" w:rsidRDefault="001C27D3" w:rsidP="001C27D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239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</w:p>
    <w:p w:rsidR="00E23952" w:rsidRDefault="00E23952" w:rsidP="00E23952">
      <w:pPr>
        <w:spacing w:after="0"/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1C27D3" w:rsidRPr="00E23952">
        <w:rPr>
          <w:rFonts w:ascii="Times New Roman" w:hAnsi="Times New Roman"/>
          <w:sz w:val="28"/>
          <w:szCs w:val="28"/>
        </w:rPr>
        <w:t>Разработала</w:t>
      </w:r>
      <w:r w:rsidRPr="00E23952">
        <w:rPr>
          <w:rFonts w:ascii="Times New Roman" w:hAnsi="Times New Roman"/>
          <w:sz w:val="28"/>
          <w:szCs w:val="28"/>
        </w:rPr>
        <w:t xml:space="preserve"> учитель </w:t>
      </w:r>
      <w:proofErr w:type="gramStart"/>
      <w:r w:rsidRPr="00E23952">
        <w:rPr>
          <w:rFonts w:ascii="Times New Roman" w:hAnsi="Times New Roman"/>
          <w:sz w:val="28"/>
          <w:szCs w:val="28"/>
        </w:rPr>
        <w:t>ИЗО</w:t>
      </w:r>
      <w:proofErr w:type="gramEnd"/>
      <w:r w:rsidR="001C27D3" w:rsidRPr="00E23952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b/>
          <w:sz w:val="32"/>
          <w:szCs w:val="32"/>
          <w:u w:val="single"/>
        </w:rPr>
        <w:t xml:space="preserve">    </w:t>
      </w:r>
    </w:p>
    <w:p w:rsidR="001C27D3" w:rsidRPr="00E23952" w:rsidRDefault="00E23952" w:rsidP="00E23952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  <w:r w:rsidRPr="00E23952"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 </w:t>
      </w:r>
      <w:r w:rsidR="0091207E">
        <w:rPr>
          <w:rFonts w:ascii="Times New Roman" w:hAnsi="Times New Roman"/>
          <w:b/>
          <w:sz w:val="32"/>
          <w:szCs w:val="32"/>
        </w:rPr>
        <w:t xml:space="preserve">                        </w:t>
      </w:r>
      <w:r w:rsidRPr="00E23952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E23952">
        <w:rPr>
          <w:rFonts w:ascii="Times New Roman" w:hAnsi="Times New Roman"/>
          <w:b/>
          <w:sz w:val="32"/>
          <w:szCs w:val="32"/>
          <w:u w:val="single"/>
        </w:rPr>
        <w:t>Атаева</w:t>
      </w:r>
      <w:proofErr w:type="spellEnd"/>
      <w:r w:rsidRPr="00E23952">
        <w:rPr>
          <w:rFonts w:ascii="Times New Roman" w:hAnsi="Times New Roman"/>
          <w:b/>
          <w:sz w:val="32"/>
          <w:szCs w:val="32"/>
          <w:u w:val="single"/>
        </w:rPr>
        <w:t xml:space="preserve"> Н.А.</w:t>
      </w:r>
    </w:p>
    <w:p w:rsidR="00E23952" w:rsidRDefault="00E23952" w:rsidP="00E2395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0A6063" w:rsidRDefault="001C27D3" w:rsidP="000A6063">
      <w:pPr>
        <w:spacing w:after="0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A6063">
        <w:rPr>
          <w:rFonts w:ascii="Times New Roman" w:hAnsi="Times New Roman"/>
          <w:sz w:val="28"/>
          <w:szCs w:val="28"/>
        </w:rPr>
        <w:t xml:space="preserve">                                 </w:t>
      </w:r>
      <w:r w:rsidR="000A6063"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0A6063" w:rsidRDefault="000A6063" w:rsidP="000A6063">
      <w:pPr>
        <w:spacing w:after="0"/>
        <w:rPr>
          <w:rFonts w:ascii="Times New Roman" w:hAnsi="Times New Roman"/>
          <w:sz w:val="24"/>
          <w:szCs w:val="24"/>
        </w:rPr>
      </w:pPr>
    </w:p>
    <w:p w:rsidR="001C27D3" w:rsidRPr="000A6063" w:rsidRDefault="000A6063" w:rsidP="000A606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Pr="00E23952">
        <w:rPr>
          <w:rFonts w:ascii="Times New Roman" w:hAnsi="Times New Roman"/>
          <w:sz w:val="24"/>
          <w:szCs w:val="24"/>
        </w:rPr>
        <w:t>г. Махачкала 2017 г</w:t>
      </w:r>
    </w:p>
    <w:p w:rsidR="00271ABE" w:rsidRDefault="00ED3739" w:rsidP="00E23952">
      <w:pPr>
        <w:jc w:val="center"/>
        <w:rPr>
          <w:rFonts w:ascii="Times New Roman" w:hAnsi="Times New Roman"/>
          <w:b/>
          <w:sz w:val="28"/>
          <w:szCs w:val="28"/>
        </w:rPr>
      </w:pPr>
      <w:r w:rsidRPr="00CA3DF8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271ABE" w:rsidRPr="000A6063" w:rsidRDefault="00271ABE" w:rsidP="00BF34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063">
        <w:rPr>
          <w:rFonts w:ascii="Times New Roman" w:hAnsi="Times New Roman"/>
          <w:sz w:val="24"/>
          <w:szCs w:val="24"/>
        </w:rPr>
        <w:t xml:space="preserve">Рабочая программа составлена на основе: </w:t>
      </w:r>
    </w:p>
    <w:p w:rsidR="00271ABE" w:rsidRPr="000A6063" w:rsidRDefault="00271ABE" w:rsidP="00BF34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063">
        <w:rPr>
          <w:rFonts w:ascii="Times New Roman" w:hAnsi="Times New Roman"/>
          <w:sz w:val="24"/>
          <w:szCs w:val="24"/>
        </w:rPr>
        <w:t>Закона РФ «Об образовании» (ст. 9, 14, 15, 32);</w:t>
      </w:r>
    </w:p>
    <w:p w:rsidR="00271ABE" w:rsidRPr="000A6063" w:rsidRDefault="00271ABE" w:rsidP="00BF34D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A6063">
        <w:rPr>
          <w:rFonts w:ascii="Times New Roman" w:hAnsi="Times New Roman"/>
          <w:sz w:val="24"/>
          <w:szCs w:val="24"/>
        </w:rPr>
        <w:t>Приказа МО РФ от 5 марта 2004 г. №1089 «Об утверждении федерального компонента государственных стандартов основного общего и среднего (полного) общего образования»;</w:t>
      </w:r>
    </w:p>
    <w:p w:rsidR="00271ABE" w:rsidRPr="000A6063" w:rsidRDefault="00271ABE" w:rsidP="00BF34D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A6063">
        <w:rPr>
          <w:rFonts w:ascii="Times New Roman" w:hAnsi="Times New Roman"/>
          <w:sz w:val="24"/>
          <w:szCs w:val="24"/>
        </w:rPr>
        <w:t>Приказа МО и Н РФ от 19 октября 2009 г. № 427 «О внесении изменений в федеральный компонент государственных образовательных стандартов основного общего и среднего (полного) общего образования, утвержденный приказом МО РФ от 5 марта 2004 г. №1089»;</w:t>
      </w:r>
    </w:p>
    <w:p w:rsidR="00271ABE" w:rsidRPr="000A6063" w:rsidRDefault="00271ABE" w:rsidP="00BF34D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A6063">
        <w:rPr>
          <w:rFonts w:ascii="Times New Roman" w:hAnsi="Times New Roman"/>
          <w:sz w:val="24"/>
          <w:szCs w:val="24"/>
        </w:rPr>
        <w:t xml:space="preserve"> Приказа МО и Н РФ от 23 декабря 2009 г. №822 «Об утверждении федеральных перечней учебников, рекомендованных к использованию в образовательный процесс»;</w:t>
      </w:r>
    </w:p>
    <w:p w:rsidR="00271ABE" w:rsidRPr="000A6063" w:rsidRDefault="00271ABE" w:rsidP="00BF34D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A6063">
        <w:rPr>
          <w:rFonts w:ascii="Times New Roman" w:hAnsi="Times New Roman"/>
          <w:sz w:val="24"/>
          <w:szCs w:val="24"/>
        </w:rPr>
        <w:t>Сборника нормативных документов. Искусство. Федерального компонента государственного стандарта. Федерального базисного учебного плана и примерных учебных планов</w:t>
      </w:r>
      <w:proofErr w:type="gramStart"/>
      <w:r w:rsidRPr="000A6063">
        <w:rPr>
          <w:rFonts w:ascii="Times New Roman" w:hAnsi="Times New Roman"/>
          <w:sz w:val="24"/>
          <w:szCs w:val="24"/>
        </w:rPr>
        <w:t>.</w:t>
      </w:r>
      <w:proofErr w:type="gramEnd"/>
      <w:r w:rsidRPr="000A6063">
        <w:rPr>
          <w:rFonts w:ascii="Times New Roman" w:hAnsi="Times New Roman"/>
          <w:sz w:val="24"/>
          <w:szCs w:val="24"/>
        </w:rPr>
        <w:t xml:space="preserve"> / </w:t>
      </w:r>
      <w:proofErr w:type="gramStart"/>
      <w:r w:rsidRPr="000A6063">
        <w:rPr>
          <w:rFonts w:ascii="Times New Roman" w:hAnsi="Times New Roman"/>
          <w:sz w:val="24"/>
          <w:szCs w:val="24"/>
        </w:rPr>
        <w:t>с</w:t>
      </w:r>
      <w:proofErr w:type="gramEnd"/>
      <w:r w:rsidRPr="000A6063">
        <w:rPr>
          <w:rFonts w:ascii="Times New Roman" w:hAnsi="Times New Roman"/>
          <w:sz w:val="24"/>
          <w:szCs w:val="24"/>
        </w:rPr>
        <w:t>ост. Э.Д.Днепров, А.Г.Аркадьев.- 2-е изд., стереотип.- Москва: Дрофа. 2008 г.</w:t>
      </w:r>
    </w:p>
    <w:p w:rsidR="00271ABE" w:rsidRPr="000A6063" w:rsidRDefault="00271ABE" w:rsidP="00BF34D6">
      <w:pPr>
        <w:pStyle w:val="a9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A6063">
        <w:rPr>
          <w:rFonts w:ascii="Times New Roman" w:hAnsi="Times New Roman"/>
          <w:sz w:val="24"/>
          <w:szCs w:val="24"/>
        </w:rPr>
        <w:t>Программы  для общеобразовательных учреждений. Изобразительное искусство. 5-9 классы. Москва: «Дрофа», 2010 год. Авторы программы: В.С. Кузин, С.П. Ломов, Е.В. Шорохов, С.Е. Игнатьев, П.Ю.Коваленко.</w:t>
      </w:r>
    </w:p>
    <w:p w:rsidR="00271ABE" w:rsidRPr="000A6063" w:rsidRDefault="00271ABE" w:rsidP="00BF34D6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A6063">
        <w:rPr>
          <w:rFonts w:ascii="Times New Roman" w:hAnsi="Times New Roman"/>
          <w:sz w:val="24"/>
          <w:szCs w:val="24"/>
        </w:rPr>
        <w:t>Пособия. Изобразительное искусство. 1-8 классы: развернутое тематическое планирование по программе В.С.Кузина / авт.-сост. О.В.Павлова, Г.П.Попова.- Волгоград: Учитель, 2009.</w:t>
      </w:r>
    </w:p>
    <w:p w:rsidR="00ED3739" w:rsidRPr="000A6063" w:rsidRDefault="00ED3739" w:rsidP="00FD791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6063">
        <w:rPr>
          <w:rFonts w:ascii="Times New Roman" w:hAnsi="Times New Roman"/>
          <w:sz w:val="24"/>
          <w:szCs w:val="24"/>
        </w:rPr>
        <w:t xml:space="preserve">Настоящая рабочая программа по изобразительному искусству для 7 класса создана на основе федерального компонента государственного стандарта основного общего образования и программы общеобразовательных учреждений «Изобразительное искусство. 5-9 </w:t>
      </w:r>
      <w:proofErr w:type="spellStart"/>
      <w:r w:rsidRPr="000A6063">
        <w:rPr>
          <w:rFonts w:ascii="Times New Roman" w:hAnsi="Times New Roman"/>
          <w:sz w:val="24"/>
          <w:szCs w:val="24"/>
        </w:rPr>
        <w:t>кл</w:t>
      </w:r>
      <w:proofErr w:type="spellEnd"/>
      <w:r w:rsidRPr="000A6063">
        <w:rPr>
          <w:rFonts w:ascii="Times New Roman" w:hAnsi="Times New Roman"/>
          <w:sz w:val="24"/>
          <w:szCs w:val="24"/>
        </w:rPr>
        <w:t>.», авторы: В.С. Кузин, С.П. Ломов, Е.В. Шорохов, С.Е. Игнатьев, П.Ю. Коваленко.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изобразительного искусства, которые определены стандартом; является неотъемлемым звеном системы непрерывного образования, служит логическому развитию идей художественно-эстетического формирования личности, заложенных в начальной школе.</w:t>
      </w:r>
    </w:p>
    <w:p w:rsidR="00ED3739" w:rsidRPr="000A6063" w:rsidRDefault="00ED3739" w:rsidP="00ED3739">
      <w:pPr>
        <w:shd w:val="clear" w:color="auto" w:fill="FFFFFF"/>
        <w:spacing w:after="0" w:line="240" w:lineRule="auto"/>
        <w:ind w:firstLine="567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A6063">
        <w:rPr>
          <w:rFonts w:ascii="Times New Roman" w:eastAsia="Calibri" w:hAnsi="Times New Roman"/>
          <w:b/>
          <w:sz w:val="24"/>
          <w:szCs w:val="24"/>
          <w:lang w:eastAsia="en-US"/>
        </w:rPr>
        <w:t>Цели курса:</w:t>
      </w:r>
    </w:p>
    <w:p w:rsidR="00ED3739" w:rsidRPr="000A6063" w:rsidRDefault="00ED3739" w:rsidP="00ED37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A6063">
        <w:rPr>
          <w:rFonts w:ascii="Times New Roman" w:eastAsia="Calibri" w:hAnsi="Times New Roman"/>
          <w:sz w:val="24"/>
          <w:szCs w:val="24"/>
          <w:lang w:eastAsia="en-US"/>
        </w:rPr>
        <w:t>— знакомство с образным языком и историей развития изобразительного искусства, эволюцией художественных идей, понимание значимости изобразительного искусства и художественной культуры для общества;</w:t>
      </w:r>
    </w:p>
    <w:p w:rsidR="00ED3739" w:rsidRPr="00E23952" w:rsidRDefault="00ED3739" w:rsidP="00ED37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3952">
        <w:rPr>
          <w:rFonts w:ascii="Times New Roman" w:eastAsia="Calibri" w:hAnsi="Times New Roman"/>
          <w:sz w:val="24"/>
          <w:szCs w:val="24"/>
          <w:lang w:eastAsia="en-US"/>
        </w:rPr>
        <w:t>— формирование представлений о выразительных средствах живописи, графики, декоративно-прикладного искусства, скульптуры, дизайна, архитектуры;</w:t>
      </w:r>
    </w:p>
    <w:p w:rsidR="00ED3739" w:rsidRPr="00E23952" w:rsidRDefault="00ED3739" w:rsidP="00ED37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3952">
        <w:rPr>
          <w:rFonts w:ascii="Times New Roman" w:eastAsia="Calibri" w:hAnsi="Times New Roman"/>
          <w:sz w:val="24"/>
          <w:szCs w:val="24"/>
          <w:lang w:eastAsia="en-US"/>
        </w:rPr>
        <w:t>— овладение знаниями об изобразительном искусстве, умениями и навыками художественной деятельности, разнообразными формами изображения на плоскости и в объеме (с натуры, по памяти, представлению, воображению);</w:t>
      </w:r>
    </w:p>
    <w:p w:rsidR="00ED3739" w:rsidRPr="00E23952" w:rsidRDefault="00ED3739" w:rsidP="00ED37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3952">
        <w:rPr>
          <w:rFonts w:ascii="Times New Roman" w:eastAsia="Calibri" w:hAnsi="Times New Roman"/>
          <w:sz w:val="24"/>
          <w:szCs w:val="24"/>
          <w:lang w:eastAsia="en-US"/>
        </w:rPr>
        <w:t>— развитие наглядно-образного, ассоциативного и логического мышления, пространственных представлений, художественных и творческих способностей, интуиции, фантазии, эмоционально-эстетического восприятия действительности;</w:t>
      </w:r>
    </w:p>
    <w:p w:rsidR="001C6313" w:rsidRPr="00E23952" w:rsidRDefault="00ED3739" w:rsidP="001C63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3952">
        <w:rPr>
          <w:rFonts w:ascii="Times New Roman" w:eastAsia="Calibri" w:hAnsi="Times New Roman"/>
          <w:sz w:val="24"/>
          <w:szCs w:val="24"/>
          <w:lang w:eastAsia="en-US"/>
        </w:rPr>
        <w:t>— воспитание средствами изобразительного искусства личности школьника, обогащение его нравственного опыта, эстетических потребностей, формирование уважительного отношения к искусству и культуре народов многонациональной России и других стран.</w:t>
      </w:r>
    </w:p>
    <w:p w:rsidR="001C6313" w:rsidRPr="00E23952" w:rsidRDefault="001C6313" w:rsidP="001C6313">
      <w:pPr>
        <w:spacing w:after="0" w:line="240" w:lineRule="auto"/>
        <w:jc w:val="both"/>
        <w:rPr>
          <w:rFonts w:ascii="Times New Roman" w:hAnsi="Times New Roman"/>
          <w:b/>
        </w:rPr>
      </w:pPr>
      <w:r w:rsidRPr="00E23952">
        <w:rPr>
          <w:rFonts w:ascii="Times New Roman" w:hAnsi="Times New Roman"/>
          <w:b/>
          <w:sz w:val="24"/>
          <w:szCs w:val="24"/>
        </w:rPr>
        <w:t>В задачи преподавания входит</w:t>
      </w:r>
      <w:r w:rsidRPr="00E23952">
        <w:rPr>
          <w:rFonts w:ascii="Times New Roman" w:hAnsi="Times New Roman"/>
          <w:b/>
        </w:rPr>
        <w:t>:</w:t>
      </w:r>
    </w:p>
    <w:p w:rsidR="001C6313" w:rsidRPr="00E23952" w:rsidRDefault="001C6313" w:rsidP="001C6313">
      <w:pPr>
        <w:spacing w:after="0" w:line="240" w:lineRule="auto"/>
        <w:jc w:val="both"/>
        <w:rPr>
          <w:rFonts w:ascii="Times New Roman" w:hAnsi="Times New Roman"/>
        </w:rPr>
      </w:pPr>
      <w:r w:rsidRPr="00E23952">
        <w:rPr>
          <w:rFonts w:ascii="Times New Roman" w:hAnsi="Times New Roman"/>
        </w:rPr>
        <w:lastRenderedPageBreak/>
        <w:t xml:space="preserve">   - формирование у учащихся нравственно-эстетической отзывчивости на прекрасное и безобразное в жизни и в искусстве;</w:t>
      </w:r>
    </w:p>
    <w:p w:rsidR="001C6313" w:rsidRPr="00E23952" w:rsidRDefault="001C6313" w:rsidP="001C6313">
      <w:pPr>
        <w:spacing w:after="0" w:line="240" w:lineRule="auto"/>
        <w:jc w:val="both"/>
        <w:rPr>
          <w:rFonts w:ascii="Times New Roman" w:hAnsi="Times New Roman"/>
        </w:rPr>
      </w:pPr>
      <w:r w:rsidRPr="00E23952">
        <w:rPr>
          <w:rFonts w:ascii="Times New Roman" w:hAnsi="Times New Roman"/>
        </w:rPr>
        <w:t xml:space="preserve">   - формирование художественно-творческой активности; </w:t>
      </w:r>
    </w:p>
    <w:p w:rsidR="001C6313" w:rsidRPr="00E23952" w:rsidRDefault="001C6313" w:rsidP="001C6313">
      <w:pPr>
        <w:spacing w:after="0" w:line="240" w:lineRule="auto"/>
        <w:jc w:val="both"/>
        <w:rPr>
          <w:rFonts w:ascii="Times New Roman" w:hAnsi="Times New Roman"/>
        </w:rPr>
      </w:pPr>
      <w:r w:rsidRPr="00E23952">
        <w:rPr>
          <w:rFonts w:ascii="Times New Roman" w:hAnsi="Times New Roman"/>
        </w:rPr>
        <w:t xml:space="preserve">   - овладение образным языком изобразительного искусства посредством формирования художественных знаний, умений и навыков;</w:t>
      </w:r>
    </w:p>
    <w:p w:rsidR="001C6313" w:rsidRPr="00E23952" w:rsidRDefault="001C6313" w:rsidP="001C6313">
      <w:pPr>
        <w:spacing w:after="0" w:line="240" w:lineRule="auto"/>
        <w:jc w:val="both"/>
        <w:rPr>
          <w:rFonts w:ascii="Times New Roman" w:hAnsi="Times New Roman"/>
        </w:rPr>
      </w:pPr>
      <w:r w:rsidRPr="00E23952">
        <w:rPr>
          <w:rFonts w:ascii="Times New Roman" w:hAnsi="Times New Roman"/>
        </w:rPr>
        <w:t xml:space="preserve">   - формирование эстетического вкуса уч-ся, понимая роли изобразительного искусства в жизни общества;</w:t>
      </w:r>
    </w:p>
    <w:p w:rsidR="001C6313" w:rsidRPr="00E23952" w:rsidRDefault="001C6313" w:rsidP="001C6313">
      <w:pPr>
        <w:spacing w:after="0" w:line="240" w:lineRule="auto"/>
        <w:jc w:val="both"/>
        <w:rPr>
          <w:rFonts w:ascii="Times New Roman" w:hAnsi="Times New Roman"/>
        </w:rPr>
      </w:pPr>
      <w:r w:rsidRPr="00E23952">
        <w:rPr>
          <w:rFonts w:ascii="Times New Roman" w:hAnsi="Times New Roman"/>
        </w:rPr>
        <w:t xml:space="preserve">   -формирование умения видеть национальные особенности искусства различных стран, а также гуманистические основы в искусстве разных народов.</w:t>
      </w:r>
    </w:p>
    <w:p w:rsidR="00ED3739" w:rsidRPr="00E23952" w:rsidRDefault="00ED3739" w:rsidP="00ED37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23952">
        <w:rPr>
          <w:rFonts w:ascii="Times New Roman" w:eastAsia="Calibri" w:hAnsi="Times New Roman"/>
          <w:b/>
          <w:sz w:val="24"/>
          <w:szCs w:val="24"/>
          <w:lang w:eastAsia="en-US"/>
        </w:rPr>
        <w:t>Общая характеристика учебного курса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Курс изобразительного искусства в общеобразовательной школе, наряду с другими учебными предметами, содействует решению комплекса учебно-воспитательных и развивающих задач: формирование у учащихся морально-нравственных ценностей, эстетического отношения к миру, духовной культуры, приобщение к национальному культурному наследию, становление целостного мышления (эмоционально-образного типа мышления, наряду с рационально-логическим, преобладающим на других учебных предметах), реализация творческого потенциала школьников.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В основу программы положены:</w:t>
      </w:r>
    </w:p>
    <w:p w:rsidR="00ED3739" w:rsidRPr="00E23952" w:rsidRDefault="00ED3739" w:rsidP="00ED37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3952">
        <w:rPr>
          <w:rFonts w:ascii="Times New Roman" w:eastAsia="Calibri" w:hAnsi="Times New Roman"/>
          <w:sz w:val="24"/>
          <w:szCs w:val="24"/>
          <w:lang w:eastAsia="en-US"/>
        </w:rPr>
        <w:t>— единство воспитания и образования, обучения в творческой деятельности учащихся, сочетание практической работы с развитием способности воспринимать и понимать произведения искусства, прекрасное и безобразное в окружающей действительности и в искусстве;</w:t>
      </w:r>
    </w:p>
    <w:p w:rsidR="00ED3739" w:rsidRPr="00E23952" w:rsidRDefault="00ED3739" w:rsidP="00ED37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3952">
        <w:rPr>
          <w:rFonts w:ascii="Times New Roman" w:eastAsia="Calibri" w:hAnsi="Times New Roman"/>
          <w:sz w:val="24"/>
          <w:szCs w:val="24"/>
          <w:lang w:eastAsia="en-US"/>
        </w:rPr>
        <w:t>— яркая выраженность познавательно-эстетической сущности изобразительного искусства, что достигается введением раздела «Беседы об изобразительном искусстве и красоте вокруг нас», за счет тщательного отбора и систематизации картин, отвечающих принципу доступности;</w:t>
      </w:r>
    </w:p>
    <w:p w:rsidR="00ED3739" w:rsidRPr="00E23952" w:rsidRDefault="00ED3739" w:rsidP="00ED37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3952">
        <w:rPr>
          <w:rFonts w:ascii="Times New Roman" w:eastAsia="Calibri" w:hAnsi="Times New Roman"/>
          <w:sz w:val="24"/>
          <w:szCs w:val="24"/>
          <w:lang w:eastAsia="en-US"/>
        </w:rPr>
        <w:t>— система учебно-творческих заданий на основе ознакомления с народным декоративно-прикладным искусством как важным средством нравственного, трудового и эстетического воспитания;</w:t>
      </w:r>
    </w:p>
    <w:p w:rsidR="00ED3739" w:rsidRPr="00E23952" w:rsidRDefault="00ED3739" w:rsidP="00ED37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3952">
        <w:rPr>
          <w:rFonts w:ascii="Times New Roman" w:eastAsia="Calibri" w:hAnsi="Times New Roman"/>
          <w:sz w:val="24"/>
          <w:szCs w:val="24"/>
          <w:lang w:eastAsia="en-US"/>
        </w:rPr>
        <w:t xml:space="preserve">— система </w:t>
      </w:r>
      <w:proofErr w:type="spellStart"/>
      <w:r w:rsidRPr="00E23952">
        <w:rPr>
          <w:rFonts w:ascii="Times New Roman" w:eastAsia="Calibri" w:hAnsi="Times New Roman"/>
          <w:sz w:val="24"/>
          <w:szCs w:val="24"/>
          <w:lang w:eastAsia="en-US"/>
        </w:rPr>
        <w:t>межпредметных</w:t>
      </w:r>
      <w:proofErr w:type="spellEnd"/>
      <w:r w:rsidRPr="00E23952">
        <w:rPr>
          <w:rFonts w:ascii="Times New Roman" w:eastAsia="Calibri" w:hAnsi="Times New Roman"/>
          <w:sz w:val="24"/>
          <w:szCs w:val="24"/>
          <w:lang w:eastAsia="en-US"/>
        </w:rPr>
        <w:t xml:space="preserve"> связей (литература, русский язык, история, иностранные языки, музыка, технология, биология), что позволяет почувствовать практическую направленность уроков изобразительного искусства, их связь с жизнью;</w:t>
      </w:r>
    </w:p>
    <w:p w:rsidR="00ED3739" w:rsidRPr="00E23952" w:rsidRDefault="00ED3739" w:rsidP="00ED37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3952">
        <w:rPr>
          <w:rFonts w:ascii="Times New Roman" w:eastAsia="Calibri" w:hAnsi="Times New Roman"/>
          <w:sz w:val="24"/>
          <w:szCs w:val="24"/>
          <w:lang w:eastAsia="en-US"/>
        </w:rPr>
        <w:t>— направленность содержания программы на активное развитие у детей эмоционально-эстетического и нравственно-оценочного отношения к действительности, эмоционального отклика на красоту окружающих предметов, природы и т. д.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В программе сохранена традиционная для российского художественного образования ориентация на фундаментальный характер классической школы рисунка, живописи и композиции, на освоение школьниками основополагающих понятий в области изобразительного искусства и формирование графической грамотности. Для выполнения поставленных учебно-воспитательных целей и задач предусмотрены традиционные виды занятий: рисование с натуры; рисование на темы, по памяти и представлению; декоративное рисование; беседы об изобразительном искусстве и красоте вокруг нас.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Вместе с тем подходы к формированию содержания школьного художественного образования, отвечая требованиям сегодняшнего дня, претерпели существенные изменения. Так, например, раздел «Декоративная работа» включает в себя основы дизайна. В программе также отражено использование информационно-коммуникационных технологий для усиления визуальной и творческой составляющей обучения изобразительному искусству.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С целью оптимизации общекультурного, личностного и познавательного развития детей, преемственности ступеней образовательной системы наряду с предметным содержанием большое внимание уделяется формированию универсальных учебных действий. Виды занятий тесно связаны, дополняют друг друга и проводятся в течение всего учебного года с учетом сезонных особенностей и интересов учащихся.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lastRenderedPageBreak/>
        <w:t>Программа предусматривает использование разнообразных форм организации учебного процесса, внедрение современных образовательных технологий и методик. В ходе обучения для выполнения творческих заданий школьники пользуются различными художественными материалами: карандаш, акварель, акрил, темпера, гуашь, сангина или уголь, тушь, фломастеры, цветные мелки, кисть, перо, палочка и др.</w:t>
      </w:r>
    </w:p>
    <w:p w:rsidR="00ED3739" w:rsidRPr="00E23952" w:rsidRDefault="00ED3739" w:rsidP="00ED3739">
      <w:pPr>
        <w:shd w:val="clear" w:color="auto" w:fill="FFFFFF"/>
        <w:tabs>
          <w:tab w:val="left" w:pos="764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3952">
        <w:rPr>
          <w:rFonts w:ascii="Times New Roman" w:hAnsi="Times New Roman"/>
          <w:b/>
          <w:sz w:val="24"/>
          <w:szCs w:val="24"/>
        </w:rPr>
        <w:t>Характеристика основных видов занятий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b/>
          <w:sz w:val="24"/>
          <w:szCs w:val="24"/>
        </w:rPr>
        <w:t>Рисование с натуры</w:t>
      </w:r>
      <w:r w:rsidRPr="00E23952">
        <w:rPr>
          <w:rFonts w:ascii="Times New Roman" w:hAnsi="Times New Roman"/>
          <w:sz w:val="24"/>
          <w:szCs w:val="24"/>
        </w:rPr>
        <w:t xml:space="preserve"> (рисунок и живопись) включает в себя выполнение как длительных заданий, рассчитанных на 1—2 урока, так и кратковременных, которые выполняются в течение 7—15 минут (наброски и зарисовки).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Рисунки с натуры выполняются различными художественными материалами — простым карандашом, акварельными или гуашевыми красками. В отдельных заданиях применяется уголь, сангина, соус. Обычно такие задания предшествуют выполнению рисунков на темы и декоративным работам.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 xml:space="preserve">На уроках рисования с натуры в 7 классе необходимо развивать художественные умения и навыки, сформированные в 6 классе, углублять основы знаний в области рисунка, живописи, композиции, декоративно-прикладного искусства. Учащиеся продолжают изучать элементарные закономерности перспективы, конструктивного строения предметов, светотени, </w:t>
      </w:r>
      <w:proofErr w:type="spellStart"/>
      <w:r w:rsidRPr="00E23952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Pr="00E23952">
        <w:rPr>
          <w:rFonts w:ascii="Times New Roman" w:hAnsi="Times New Roman"/>
          <w:sz w:val="24"/>
          <w:szCs w:val="24"/>
        </w:rPr>
        <w:t>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b/>
          <w:sz w:val="24"/>
          <w:szCs w:val="24"/>
        </w:rPr>
        <w:t>Рисование на темы, по памяти и представлению </w:t>
      </w:r>
      <w:r w:rsidRPr="00E23952">
        <w:rPr>
          <w:rFonts w:ascii="Times New Roman" w:hAnsi="Times New Roman"/>
          <w:sz w:val="24"/>
          <w:szCs w:val="24"/>
        </w:rPr>
        <w:t>— это создание композиций на темы окружающей жизни, иллюстрирование сюжетов литературных произведений, которое ведется по памяти, на основе предварительных целенаправленных наблюдений, по воображению и сопровождается выполнением набросков и зарисовок с натуры.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В процессе рисования на темы совершенствуются и закрепляются навыки грамотной конструктивной передачи объема, пространственного положения, соблюдения пропорций, освещенности, цвета предметов. Важное значение приобретает выработка у учащихся умения выразительно выполнять рисунки, определять общее и типическое в художественном образе.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b/>
          <w:sz w:val="24"/>
          <w:szCs w:val="24"/>
        </w:rPr>
        <w:t>Декоративная работа, художественное конструирование и дизайн</w:t>
      </w:r>
      <w:r w:rsidRPr="00E23952">
        <w:rPr>
          <w:rFonts w:ascii="Times New Roman" w:hAnsi="Times New Roman"/>
          <w:sz w:val="24"/>
          <w:szCs w:val="24"/>
        </w:rPr>
        <w:t xml:space="preserve"> на уроках изобразительного искусства предусматривают изготовление учащимися творческих декоративных композиций, составление эскизов оформительских работ, эскизов полиграфической продукции, эскизов костюмов. Знакомство с элементарными основами проектной графики вводит учащихся в современный мир дизайна. Понимание ритма, гармоничности цветовых отношений, зрительного равновесия форм и цвета, является важным основанием выполнения эскизов.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Во время практических работ важно использовать самые разнообразные художественные материалы и технику: графические карандаши, акварель, гуашь, пастель, цветные мелки, цветная тонированная бумага, ретушь, аппликация и т. д. Следует помнить, что каждый из названных художественных материалов обладает своими выразительными особенностями.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b/>
          <w:sz w:val="24"/>
          <w:szCs w:val="24"/>
        </w:rPr>
        <w:t>Беседы об изобразительном искусстве и красоте вокруг нас</w:t>
      </w:r>
      <w:r w:rsidRPr="00E23952">
        <w:rPr>
          <w:rFonts w:ascii="Times New Roman" w:hAnsi="Times New Roman"/>
          <w:sz w:val="24"/>
          <w:szCs w:val="24"/>
        </w:rPr>
        <w:t xml:space="preserve"> основаны на показе произведений искусства. Беседы воспитывают у детей интерес и любовь к искусству, расширяют представления об окружающем мире.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Школьники учатся понимать содержание картин и некоторых средств художественной выразительности (рисунок, цвет, композиция и т. п.), у них воспитывается бережное отношение к памятникам старины и произведениям народного художественного творчества.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Занятия обогащаются использованием современных информационных технологий, компьютерных мультимедийных программ, видеофильмов, экскурсиями в художественные галереи, музеи, к памятникам искусства. Важно, чтобы учащиеся хорошо знали искусство, народное творчество своего края.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 xml:space="preserve">Знакомство детей с русским искусством, обучение их на основе русской реалистической художественной школы должно вестись в тесной связи с местными национальными особенностями изобразительного искусства, с традициями народных художественных ремесел, </w:t>
      </w:r>
      <w:r w:rsidRPr="00E23952">
        <w:rPr>
          <w:rFonts w:ascii="Times New Roman" w:hAnsi="Times New Roman"/>
          <w:sz w:val="24"/>
          <w:szCs w:val="24"/>
        </w:rPr>
        <w:lastRenderedPageBreak/>
        <w:t>т. е. учитывать региональный компонент, без которого обучение искусству будет оторвано от реальной жизни. Также важно знакомить школьников и с творчеством выдающихся мастеров зарубежного искусства.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Главное, чтобы школьники осознали место отечественного изобразительного искусства в общей мировой художественной культуре, огромный вклад русских художников, национальных художников Российской Федерации в мировую сокровищницу общечеловеческих культурных ценностей. В то же время учащиеся должны иметь представление и о разнообразии художественных культур, о различных тенденциях развития мирового и отечественного искусства.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23952">
        <w:rPr>
          <w:rFonts w:ascii="Times New Roman" w:hAnsi="Times New Roman"/>
          <w:b/>
          <w:sz w:val="24"/>
          <w:szCs w:val="24"/>
        </w:rPr>
        <w:t>Место учебного курса в учебном плане.</w:t>
      </w:r>
    </w:p>
    <w:p w:rsidR="00ED3739" w:rsidRPr="00E23952" w:rsidRDefault="00ED3739" w:rsidP="00E23952">
      <w:pPr>
        <w:shd w:val="clear" w:color="auto" w:fill="FFFFFF"/>
        <w:spacing w:line="230" w:lineRule="exact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В учебном плане основного общего образования на изучение изобразительного искусства в 7 классе отводится 35 ч</w:t>
      </w:r>
    </w:p>
    <w:tbl>
      <w:tblPr>
        <w:tblW w:w="8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96"/>
        <w:gridCol w:w="1134"/>
      </w:tblGrid>
      <w:tr w:rsidR="00ED3739" w:rsidRPr="00E23952" w:rsidTr="00E23952">
        <w:trPr>
          <w:jc w:val="center"/>
        </w:trPr>
        <w:tc>
          <w:tcPr>
            <w:tcW w:w="7196" w:type="dxa"/>
          </w:tcPr>
          <w:p w:rsidR="00ED3739" w:rsidRPr="00E23952" w:rsidRDefault="00ED3739" w:rsidP="00F03DDC">
            <w:pPr>
              <w:tabs>
                <w:tab w:val="left" w:pos="1560"/>
              </w:tabs>
              <w:spacing w:line="230" w:lineRule="exact"/>
              <w:ind w:right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952">
              <w:rPr>
                <w:rFonts w:ascii="Times New Roman" w:hAnsi="Times New Roman"/>
                <w:b/>
                <w:sz w:val="24"/>
                <w:szCs w:val="24"/>
              </w:rPr>
              <w:t>Виды занятий</w:t>
            </w:r>
          </w:p>
        </w:tc>
        <w:tc>
          <w:tcPr>
            <w:tcW w:w="1134" w:type="dxa"/>
          </w:tcPr>
          <w:p w:rsidR="00ED3739" w:rsidRPr="00E23952" w:rsidRDefault="00ED3739" w:rsidP="00F03DDC">
            <w:pPr>
              <w:tabs>
                <w:tab w:val="left" w:pos="0"/>
                <w:tab w:val="left" w:pos="34"/>
                <w:tab w:val="left" w:pos="1026"/>
              </w:tabs>
              <w:spacing w:line="230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739" w:rsidRPr="00E23952" w:rsidTr="00E23952">
        <w:trPr>
          <w:jc w:val="center"/>
        </w:trPr>
        <w:tc>
          <w:tcPr>
            <w:tcW w:w="7196" w:type="dxa"/>
          </w:tcPr>
          <w:p w:rsidR="00ED3739" w:rsidRPr="00E23952" w:rsidRDefault="00ED3739" w:rsidP="00F03DDC">
            <w:pPr>
              <w:tabs>
                <w:tab w:val="left" w:pos="1560"/>
              </w:tabs>
              <w:spacing w:line="230" w:lineRule="exact"/>
              <w:ind w:right="108"/>
              <w:rPr>
                <w:rFonts w:ascii="Times New Roman" w:hAnsi="Times New Roman"/>
                <w:sz w:val="24"/>
                <w:szCs w:val="24"/>
              </w:rPr>
            </w:pPr>
            <w:r w:rsidRPr="00E23952">
              <w:rPr>
                <w:rFonts w:ascii="Times New Roman" w:hAnsi="Times New Roman"/>
                <w:sz w:val="24"/>
                <w:szCs w:val="24"/>
              </w:rPr>
              <w:t>Рисование с натуры</w:t>
            </w:r>
          </w:p>
        </w:tc>
        <w:tc>
          <w:tcPr>
            <w:tcW w:w="1134" w:type="dxa"/>
          </w:tcPr>
          <w:p w:rsidR="00ED3739" w:rsidRPr="00E23952" w:rsidRDefault="00ED3739" w:rsidP="00F03DDC">
            <w:pPr>
              <w:tabs>
                <w:tab w:val="left" w:pos="0"/>
                <w:tab w:val="left" w:pos="34"/>
                <w:tab w:val="left" w:pos="1026"/>
              </w:tabs>
              <w:spacing w:line="230" w:lineRule="exact"/>
              <w:rPr>
                <w:rFonts w:ascii="Times New Roman" w:hAnsi="Times New Roman"/>
                <w:sz w:val="24"/>
                <w:szCs w:val="24"/>
              </w:rPr>
            </w:pPr>
            <w:r w:rsidRPr="00E239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D3739" w:rsidRPr="00E23952" w:rsidTr="00E23952">
        <w:trPr>
          <w:jc w:val="center"/>
        </w:trPr>
        <w:tc>
          <w:tcPr>
            <w:tcW w:w="7196" w:type="dxa"/>
          </w:tcPr>
          <w:p w:rsidR="00ED3739" w:rsidRPr="00E23952" w:rsidRDefault="00ED3739" w:rsidP="00F03DDC">
            <w:pPr>
              <w:tabs>
                <w:tab w:val="left" w:pos="1560"/>
              </w:tabs>
              <w:spacing w:line="230" w:lineRule="exact"/>
              <w:ind w:right="108"/>
              <w:rPr>
                <w:rFonts w:ascii="Times New Roman" w:hAnsi="Times New Roman"/>
                <w:sz w:val="24"/>
                <w:szCs w:val="24"/>
              </w:rPr>
            </w:pPr>
            <w:r w:rsidRPr="00E23952">
              <w:rPr>
                <w:rFonts w:ascii="Times New Roman" w:hAnsi="Times New Roman"/>
                <w:sz w:val="24"/>
                <w:szCs w:val="24"/>
              </w:rPr>
              <w:t>Рисование на темы, по памяти и представлению</w:t>
            </w:r>
          </w:p>
        </w:tc>
        <w:tc>
          <w:tcPr>
            <w:tcW w:w="1134" w:type="dxa"/>
          </w:tcPr>
          <w:p w:rsidR="00ED3739" w:rsidRPr="00E23952" w:rsidRDefault="00ED3739" w:rsidP="00F03DDC">
            <w:pPr>
              <w:tabs>
                <w:tab w:val="left" w:pos="0"/>
                <w:tab w:val="left" w:pos="34"/>
                <w:tab w:val="left" w:pos="1026"/>
              </w:tabs>
              <w:spacing w:line="230" w:lineRule="exact"/>
              <w:rPr>
                <w:rFonts w:ascii="Times New Roman" w:hAnsi="Times New Roman"/>
                <w:sz w:val="24"/>
                <w:szCs w:val="24"/>
              </w:rPr>
            </w:pPr>
            <w:r w:rsidRPr="00E2395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D3739" w:rsidRPr="00E23952" w:rsidTr="00E23952">
        <w:trPr>
          <w:jc w:val="center"/>
        </w:trPr>
        <w:tc>
          <w:tcPr>
            <w:tcW w:w="7196" w:type="dxa"/>
          </w:tcPr>
          <w:p w:rsidR="00ED3739" w:rsidRPr="00E23952" w:rsidRDefault="00ED3739" w:rsidP="00F03DDC">
            <w:pPr>
              <w:tabs>
                <w:tab w:val="left" w:pos="1560"/>
              </w:tabs>
              <w:spacing w:line="230" w:lineRule="exact"/>
              <w:ind w:right="108"/>
              <w:rPr>
                <w:rFonts w:ascii="Times New Roman" w:hAnsi="Times New Roman"/>
                <w:sz w:val="24"/>
                <w:szCs w:val="24"/>
              </w:rPr>
            </w:pPr>
            <w:r w:rsidRPr="00E23952">
              <w:rPr>
                <w:rFonts w:ascii="Times New Roman" w:hAnsi="Times New Roman"/>
                <w:sz w:val="24"/>
                <w:szCs w:val="24"/>
              </w:rPr>
              <w:t>Декоративная работа, художественное конструирование и дизайн</w:t>
            </w:r>
          </w:p>
        </w:tc>
        <w:tc>
          <w:tcPr>
            <w:tcW w:w="1134" w:type="dxa"/>
          </w:tcPr>
          <w:p w:rsidR="00ED3739" w:rsidRPr="00E23952" w:rsidRDefault="00ED3739" w:rsidP="00F03DDC">
            <w:pPr>
              <w:tabs>
                <w:tab w:val="left" w:pos="0"/>
                <w:tab w:val="left" w:pos="34"/>
                <w:tab w:val="left" w:pos="1026"/>
              </w:tabs>
              <w:spacing w:line="230" w:lineRule="exact"/>
              <w:rPr>
                <w:rFonts w:ascii="Times New Roman" w:hAnsi="Times New Roman"/>
                <w:sz w:val="24"/>
                <w:szCs w:val="24"/>
              </w:rPr>
            </w:pPr>
            <w:r w:rsidRPr="00E239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D3739" w:rsidRPr="00E23952" w:rsidTr="00E23952">
        <w:trPr>
          <w:jc w:val="center"/>
        </w:trPr>
        <w:tc>
          <w:tcPr>
            <w:tcW w:w="7196" w:type="dxa"/>
          </w:tcPr>
          <w:p w:rsidR="00ED3739" w:rsidRPr="00E23952" w:rsidRDefault="00ED3739" w:rsidP="00F03DDC">
            <w:pPr>
              <w:tabs>
                <w:tab w:val="left" w:pos="1560"/>
              </w:tabs>
              <w:spacing w:line="230" w:lineRule="exact"/>
              <w:ind w:right="108"/>
              <w:rPr>
                <w:rFonts w:ascii="Times New Roman" w:hAnsi="Times New Roman"/>
                <w:sz w:val="24"/>
                <w:szCs w:val="24"/>
              </w:rPr>
            </w:pPr>
            <w:r w:rsidRPr="00E23952">
              <w:rPr>
                <w:rFonts w:ascii="Times New Roman" w:hAnsi="Times New Roman"/>
                <w:sz w:val="24"/>
                <w:szCs w:val="24"/>
              </w:rPr>
              <w:t>Беседы об изобразительном искусстве и красоте вокруг нас</w:t>
            </w:r>
          </w:p>
        </w:tc>
        <w:tc>
          <w:tcPr>
            <w:tcW w:w="1134" w:type="dxa"/>
          </w:tcPr>
          <w:p w:rsidR="00ED3739" w:rsidRPr="00E23952" w:rsidRDefault="00ED3739" w:rsidP="00F03DDC">
            <w:pPr>
              <w:tabs>
                <w:tab w:val="left" w:pos="0"/>
                <w:tab w:val="left" w:pos="34"/>
                <w:tab w:val="left" w:pos="1026"/>
              </w:tabs>
              <w:spacing w:line="230" w:lineRule="exact"/>
              <w:rPr>
                <w:rFonts w:ascii="Times New Roman" w:hAnsi="Times New Roman"/>
                <w:sz w:val="24"/>
                <w:szCs w:val="24"/>
              </w:rPr>
            </w:pPr>
            <w:r w:rsidRPr="00E239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D3739" w:rsidRPr="00E23952" w:rsidTr="00E23952">
        <w:trPr>
          <w:jc w:val="center"/>
        </w:trPr>
        <w:tc>
          <w:tcPr>
            <w:tcW w:w="7196" w:type="dxa"/>
          </w:tcPr>
          <w:p w:rsidR="00ED3739" w:rsidRPr="000A6063" w:rsidRDefault="00ED3739" w:rsidP="00F03DDC">
            <w:pPr>
              <w:tabs>
                <w:tab w:val="left" w:pos="1560"/>
              </w:tabs>
              <w:spacing w:line="230" w:lineRule="exact"/>
              <w:ind w:right="108"/>
              <w:rPr>
                <w:rFonts w:ascii="Times New Roman" w:hAnsi="Times New Roman"/>
                <w:iCs/>
                <w:sz w:val="24"/>
                <w:szCs w:val="24"/>
              </w:rPr>
            </w:pPr>
            <w:r w:rsidRPr="000A6063">
              <w:rPr>
                <w:rFonts w:ascii="Times New Roman" w:hAnsi="Times New Roman"/>
                <w:iCs/>
                <w:sz w:val="24"/>
                <w:szCs w:val="24"/>
              </w:rPr>
              <w:t>Итого за год</w:t>
            </w:r>
          </w:p>
        </w:tc>
        <w:tc>
          <w:tcPr>
            <w:tcW w:w="1134" w:type="dxa"/>
          </w:tcPr>
          <w:p w:rsidR="00ED3739" w:rsidRPr="00E23952" w:rsidRDefault="00ED3739" w:rsidP="00F03DDC">
            <w:pPr>
              <w:tabs>
                <w:tab w:val="left" w:pos="0"/>
                <w:tab w:val="left" w:pos="34"/>
                <w:tab w:val="left" w:pos="1026"/>
              </w:tabs>
              <w:spacing w:line="230" w:lineRule="exact"/>
              <w:rPr>
                <w:rFonts w:ascii="Times New Roman" w:hAnsi="Times New Roman"/>
                <w:sz w:val="24"/>
                <w:szCs w:val="24"/>
              </w:rPr>
            </w:pPr>
            <w:r w:rsidRPr="00E2395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</w:tbl>
    <w:p w:rsidR="00ED3739" w:rsidRPr="00E23952" w:rsidRDefault="00ED3739" w:rsidP="00ED3739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3952">
        <w:rPr>
          <w:rFonts w:ascii="Times New Roman" w:hAnsi="Times New Roman"/>
          <w:b/>
          <w:sz w:val="24"/>
          <w:szCs w:val="24"/>
        </w:rPr>
        <w:t>Ценностные ориентиры содержания курса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 xml:space="preserve">Ценностные ориентиры содержания курса отражены в личностных, </w:t>
      </w:r>
      <w:proofErr w:type="spellStart"/>
      <w:r w:rsidRPr="00E23952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E23952">
        <w:rPr>
          <w:rFonts w:ascii="Times New Roman" w:hAnsi="Times New Roman"/>
          <w:sz w:val="24"/>
          <w:szCs w:val="24"/>
        </w:rPr>
        <w:t xml:space="preserve"> и предметных результатах освоения изобразительного искусства и имеют следующие целевые установки: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осознание ценности человеческой жизни, семьи, гражданского общества, любовь к своему краю и Отечеству;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осознание ценности труда, науки и творчества;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осознание важности образования и самообразования для жизни и деятельности;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осознание своих обязанностей перед семьей, обществом, Отечеством;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осознание ценности здорового образа жизни, безопасного для человека и окружающей его среды.</w:t>
      </w:r>
    </w:p>
    <w:p w:rsidR="00ED3739" w:rsidRPr="00E23952" w:rsidRDefault="00ED3739" w:rsidP="00FD791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Реализация ценностных ориентиров на уроках изобразительного искусства обеспечивает высокую эффективность решения жизненных задач и возможность саморазвития обучающихся.</w:t>
      </w:r>
    </w:p>
    <w:p w:rsidR="00ED3739" w:rsidRPr="00E23952" w:rsidRDefault="00ED3739" w:rsidP="00ED373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b/>
          <w:sz w:val="24"/>
          <w:szCs w:val="24"/>
        </w:rPr>
        <w:t xml:space="preserve">Рисование с натуры </w:t>
      </w:r>
      <w:r w:rsidRPr="00E23952">
        <w:rPr>
          <w:rFonts w:ascii="Times New Roman" w:hAnsi="Times New Roman"/>
          <w:sz w:val="24"/>
          <w:szCs w:val="24"/>
        </w:rPr>
        <w:t>(8 ч.)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Трехмерное восприятие картины мира. Законы линейной перспективы. Перспектива прямоугольника и круга. Обратная перспектива в средневековом изобразительном искусстве. Явление световой перспективы. Построение вспомогательных формообразующих частей. Теория теней. Светотеневые характеристики предметов. Длина и направление падающих теней. Изменение восприятия объемной формы. Пограничный контраст в условиях естественного и искусственного освещения.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 xml:space="preserve">Передача в рисунках конструкции, пропорций, пространственного расположения, перспективного сокращения, объема, тональных отношений изображаемых объектов, а также художественной образности предметов. Цвет как средство выражения переживания от встречи с прекрасным. Живописные отношения и пространство в натюрморте. Особенности изображения предметов первого и второго </w:t>
      </w:r>
      <w:r w:rsidRPr="00E23952">
        <w:rPr>
          <w:rFonts w:ascii="Times New Roman" w:hAnsi="Times New Roman"/>
          <w:sz w:val="24"/>
          <w:szCs w:val="24"/>
        </w:rPr>
        <w:lastRenderedPageBreak/>
        <w:t>плана. Световая и цветовая перспектива в пейзаже. Особенности выполнения рисунка мягкими художественными материалами (уголь, сангина).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Изображение с натуры предметов быта, природы, гипсовых моделей орнаментов, деталей архитектуры, натюрмортов, развитие умения видеть их красоту. Особенности построения предметов сложной формы.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Изображение головы человека: пропорции, характерные черты, мимика. Наброски и зарисовки фигуры человека. Особенности работы художника над образом изображаемого человека.</w:t>
      </w:r>
    </w:p>
    <w:p w:rsidR="00ED3739" w:rsidRPr="00E23952" w:rsidRDefault="00ED3739" w:rsidP="00ED373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b/>
          <w:sz w:val="24"/>
          <w:szCs w:val="24"/>
        </w:rPr>
        <w:t xml:space="preserve">Рисование на темы, по памяти и представлению </w:t>
      </w:r>
      <w:r w:rsidRPr="00E23952">
        <w:rPr>
          <w:rFonts w:ascii="Times New Roman" w:hAnsi="Times New Roman"/>
          <w:sz w:val="24"/>
          <w:szCs w:val="24"/>
        </w:rPr>
        <w:t>(12 ч.)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Рисование на темы современности на основе наблюдений или по воображению. Иллюстрирование литературных произведений (с предварительным выполнением набросков и зарисовок с натуры по заданию учителя). Выразительное изображение действия, сюжета, персонажей, передача художественными средствами своего отношения к изображаемому.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Композиционные закономерности (подчинение второстепенного главному, равновесие частей рисунка по массе, единство графических, тоновых и цветовых отношений и т. п.). Многофигурная композиция в закрытом и открытом пространстве. Сравнительная характеристика двух героев изобразительными средствами (контрасты большого и маленького, красивого и уродливого, динамичного и неподвижного, светлого и темного, теплого и холодного и т. п.).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Условности передачи пространства в книжной иллюстрации. Создание художественного образа. Творчество ведущих художников-иллюстраторов.</w:t>
      </w:r>
    </w:p>
    <w:p w:rsidR="00ED3739" w:rsidRPr="00E23952" w:rsidRDefault="00ED3739" w:rsidP="00ED3739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3952">
        <w:rPr>
          <w:rFonts w:ascii="Times New Roman" w:hAnsi="Times New Roman"/>
          <w:b/>
          <w:sz w:val="24"/>
          <w:szCs w:val="24"/>
        </w:rPr>
        <w:t xml:space="preserve">Декоративная работа, художественное конструирование и дизайн </w:t>
      </w:r>
      <w:r w:rsidRPr="00E23952">
        <w:rPr>
          <w:rFonts w:ascii="Times New Roman" w:hAnsi="Times New Roman"/>
          <w:sz w:val="24"/>
          <w:szCs w:val="24"/>
        </w:rPr>
        <w:t>(10 ч.)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Флористический дизайн. Европейское искусство оформления букетов и японское искусство икебаны: стили и основные художественные приемы.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Интерьеры общественных и жилых зданий. Рукотворная красота, созданная архитекторами, дизайнерами, художниками. Красота монументальной декоративной живописи — мозаики, фрески, витражи. Задачи и принципы монументального искусства. Качества монументального искусства: строгие обобщенные формы, соразмерная содержанию динамика, долговечность используемых материалов.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Древнейшие украшения интерьеров — настенные росписи. Фреска — одна из техник стенных росписей. Техника мозаики, история возникновения и развития. Античная, византийская, современная мозаики.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Средневековый витраж. Витражные окна романского и готического стилей. Витражные геральдические композиции. Современное витражное искусство.</w:t>
      </w:r>
    </w:p>
    <w:p w:rsidR="00ED3739" w:rsidRPr="00E23952" w:rsidRDefault="00ED3739" w:rsidP="00ED37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Искусство изготовления декоративных тканей: гобелен, батик.</w:t>
      </w:r>
    </w:p>
    <w:p w:rsidR="00ED3739" w:rsidRPr="00E23952" w:rsidRDefault="00ED3739" w:rsidP="00ED373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b/>
          <w:sz w:val="24"/>
          <w:szCs w:val="24"/>
        </w:rPr>
        <w:t xml:space="preserve">Беседы об изобразительном искусстве и красоте вокруг нас </w:t>
      </w:r>
      <w:r w:rsidRPr="00E23952">
        <w:rPr>
          <w:rFonts w:ascii="Times New Roman" w:hAnsi="Times New Roman"/>
          <w:sz w:val="24"/>
          <w:szCs w:val="24"/>
        </w:rPr>
        <w:t>(5 ч.)</w:t>
      </w:r>
    </w:p>
    <w:p w:rsidR="00FF5363" w:rsidRPr="00E23952" w:rsidRDefault="00ED3739" w:rsidP="00BF34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Музеи как объекты научного исследования. Художественные музеи как достижение человеческой цивилизации, как возможность хранить и делать доступными людям уникальные творения искусства. Класс</w:t>
      </w:r>
      <w:r w:rsidR="004B5483" w:rsidRPr="00E23952">
        <w:rPr>
          <w:rFonts w:ascii="Times New Roman" w:hAnsi="Times New Roman"/>
          <w:sz w:val="24"/>
          <w:szCs w:val="24"/>
        </w:rPr>
        <w:t>ификация художественных музеев</w:t>
      </w:r>
    </w:p>
    <w:p w:rsidR="00FF5363" w:rsidRPr="00E23952" w:rsidRDefault="00FF5363" w:rsidP="00FF5363">
      <w:pPr>
        <w:shd w:val="clear" w:color="auto" w:fill="FFFFFF"/>
        <w:spacing w:after="0" w:line="240" w:lineRule="auto"/>
        <w:rPr>
          <w:rFonts w:ascii="Times New Roman" w:eastAsia="Calibri" w:hAnsi="Times New Roman"/>
          <w:b/>
          <w:lang w:eastAsia="en-US"/>
        </w:rPr>
      </w:pPr>
      <w:r w:rsidRPr="00E23952">
        <w:rPr>
          <w:rFonts w:ascii="Times New Roman" w:eastAsia="Calibri" w:hAnsi="Times New Roman"/>
          <w:b/>
          <w:lang w:eastAsia="en-US"/>
        </w:rPr>
        <w:t xml:space="preserve">ТРЕБОВАНИЯ К УРОВНЮ ПОДГОТОВКИ </w:t>
      </w:r>
      <w:proofErr w:type="gramStart"/>
      <w:r w:rsidRPr="00E23952">
        <w:rPr>
          <w:rFonts w:ascii="Times New Roman" w:eastAsia="Calibri" w:hAnsi="Times New Roman"/>
          <w:b/>
          <w:lang w:eastAsia="en-US"/>
        </w:rPr>
        <w:t>ОБУЧАЮЩИХСЯ</w:t>
      </w:r>
      <w:proofErr w:type="gramEnd"/>
    </w:p>
    <w:p w:rsidR="00FF5363" w:rsidRPr="00E23952" w:rsidRDefault="00FF5363" w:rsidP="00FF536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E23952">
        <w:rPr>
          <w:rFonts w:ascii="Times New Roman" w:eastAsia="Calibri" w:hAnsi="Times New Roman"/>
          <w:sz w:val="24"/>
          <w:szCs w:val="24"/>
          <w:lang w:eastAsia="en-US"/>
        </w:rPr>
        <w:t>Обучение детей по программе</w:t>
      </w:r>
      <w:proofErr w:type="gramEnd"/>
      <w:r w:rsidRPr="00E23952">
        <w:rPr>
          <w:rFonts w:ascii="Times New Roman" w:eastAsia="Calibri" w:hAnsi="Times New Roman"/>
          <w:sz w:val="24"/>
          <w:szCs w:val="24"/>
          <w:lang w:eastAsia="en-US"/>
        </w:rPr>
        <w:t xml:space="preserve"> курса «Изобразительное искусство» должно быть направлено на достижение следующих личностных,    </w:t>
      </w:r>
      <w:proofErr w:type="spellStart"/>
      <w:r w:rsidRPr="00E23952">
        <w:rPr>
          <w:rFonts w:ascii="Times New Roman" w:eastAsia="Calibri" w:hAnsi="Times New Roman"/>
          <w:sz w:val="24"/>
          <w:szCs w:val="24"/>
          <w:lang w:eastAsia="en-US"/>
        </w:rPr>
        <w:t>метапредметных</w:t>
      </w:r>
      <w:proofErr w:type="spellEnd"/>
      <w:r w:rsidRPr="00E23952">
        <w:rPr>
          <w:rFonts w:ascii="Times New Roman" w:eastAsia="Calibri" w:hAnsi="Times New Roman"/>
          <w:sz w:val="24"/>
          <w:szCs w:val="24"/>
          <w:lang w:eastAsia="en-US"/>
        </w:rPr>
        <w:t xml:space="preserve"> и предметных результатов освоения содержания.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23952">
        <w:rPr>
          <w:rFonts w:ascii="Times New Roman" w:eastAsia="Calibri" w:hAnsi="Times New Roman"/>
          <w:b/>
          <w:sz w:val="24"/>
          <w:szCs w:val="24"/>
          <w:lang w:eastAsia="en-US"/>
        </w:rPr>
        <w:t>Требования к личностным результатам:</w:t>
      </w:r>
    </w:p>
    <w:p w:rsidR="00FF5363" w:rsidRPr="00E23952" w:rsidRDefault="00FF5363" w:rsidP="00FF536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3952">
        <w:rPr>
          <w:rFonts w:ascii="Times New Roman" w:eastAsia="Calibri" w:hAnsi="Times New Roman"/>
          <w:sz w:val="24"/>
          <w:szCs w:val="24"/>
          <w:lang w:eastAsia="en-US"/>
        </w:rPr>
        <w:t xml:space="preserve">К концу учебного года у </w:t>
      </w:r>
      <w:proofErr w:type="gramStart"/>
      <w:r w:rsidRPr="00E23952">
        <w:rPr>
          <w:rFonts w:ascii="Times New Roman" w:eastAsia="Calibri" w:hAnsi="Times New Roman"/>
          <w:sz w:val="24"/>
          <w:szCs w:val="24"/>
          <w:lang w:eastAsia="en-US"/>
        </w:rPr>
        <w:t>обучающихся</w:t>
      </w:r>
      <w:proofErr w:type="gramEnd"/>
      <w:r w:rsidRPr="00E23952">
        <w:rPr>
          <w:rFonts w:ascii="Times New Roman" w:eastAsia="Calibri" w:hAnsi="Times New Roman"/>
          <w:sz w:val="24"/>
          <w:szCs w:val="24"/>
          <w:lang w:eastAsia="en-US"/>
        </w:rPr>
        <w:t xml:space="preserve"> должны быть сформированы: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умение планировать собственную деятельность в соответствии с поставленной задачей и условиями ее реализации;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lastRenderedPageBreak/>
        <w:t>— самооценка, умение адекватно оценивать себя и свои достижения, видеть сильные и слабые стороны своей личности; умение осознавать свои возможности в учении, способность адекватно судить о причинах своего успеха/неуспеха в учении; умение уважать себя и верить в успех;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морально-этические суждения, знание основных моральных норм и ориентация на их выполнение на основе понимания их социальной необходимости;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воображение, образное мышление, пространственные представления, сенсорные способности.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2395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Требования к </w:t>
      </w:r>
      <w:proofErr w:type="spellStart"/>
      <w:r w:rsidRPr="00E23952">
        <w:rPr>
          <w:rFonts w:ascii="Times New Roman" w:eastAsia="Calibri" w:hAnsi="Times New Roman"/>
          <w:b/>
          <w:sz w:val="24"/>
          <w:szCs w:val="24"/>
          <w:lang w:eastAsia="en-US"/>
        </w:rPr>
        <w:t>метапредметным</w:t>
      </w:r>
      <w:proofErr w:type="spellEnd"/>
      <w:r w:rsidRPr="00E2395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результатам:</w:t>
      </w:r>
    </w:p>
    <w:p w:rsidR="00FF5363" w:rsidRPr="00E23952" w:rsidRDefault="00FF5363" w:rsidP="00FF536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3952">
        <w:rPr>
          <w:rFonts w:ascii="Times New Roman" w:eastAsia="Calibri" w:hAnsi="Times New Roman"/>
          <w:sz w:val="24"/>
          <w:szCs w:val="24"/>
          <w:lang w:eastAsia="en-US"/>
        </w:rPr>
        <w:t xml:space="preserve">К концу учебного года у </w:t>
      </w:r>
      <w:proofErr w:type="gramStart"/>
      <w:r w:rsidRPr="00E23952">
        <w:rPr>
          <w:rFonts w:ascii="Times New Roman" w:eastAsia="Calibri" w:hAnsi="Times New Roman"/>
          <w:sz w:val="24"/>
          <w:szCs w:val="24"/>
          <w:lang w:eastAsia="en-US"/>
        </w:rPr>
        <w:t>обучающихся</w:t>
      </w:r>
      <w:proofErr w:type="gramEnd"/>
      <w:r w:rsidRPr="00E23952">
        <w:rPr>
          <w:rFonts w:ascii="Times New Roman" w:eastAsia="Calibri" w:hAnsi="Times New Roman"/>
          <w:sz w:val="24"/>
          <w:szCs w:val="24"/>
          <w:lang w:eastAsia="en-US"/>
        </w:rPr>
        <w:t xml:space="preserve"> должны быть сформированы: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умение планировать собственную деятельность в соответствии с поставленной задачей и условиями ее реализации и искать средства ее осуществления;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умение проявлять инициативу и самостоятельность в обучении;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умение ставить и формулировать проблему, самостоятельно создавать алгоритмы деятельности при решении проблем творческого и поискового характера;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умение осуществлять выбор наиболее эффективных способов решения задач в зависимости от конкретных условий;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умение записывать, фиксировать информацию об окружающем мире с помощью инструментов ИКТ и обмениваться ею в образовательном процессе (через электронную почту, и др.);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умение представлять информацию средствами И</w:t>
      </w:r>
      <w:proofErr w:type="gramStart"/>
      <w:r w:rsidRPr="00E23952">
        <w:rPr>
          <w:rFonts w:ascii="Times New Roman" w:hAnsi="Times New Roman"/>
          <w:sz w:val="24"/>
          <w:szCs w:val="24"/>
        </w:rPr>
        <w:t>КТ в гр</w:t>
      </w:r>
      <w:proofErr w:type="gramEnd"/>
      <w:r w:rsidRPr="00E23952">
        <w:rPr>
          <w:rFonts w:ascii="Times New Roman" w:hAnsi="Times New Roman"/>
          <w:sz w:val="24"/>
          <w:szCs w:val="24"/>
        </w:rPr>
        <w:t>афическом виде: как таблицы, графики и пр.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23952">
        <w:rPr>
          <w:rFonts w:ascii="Times New Roman" w:eastAsia="Calibri" w:hAnsi="Times New Roman"/>
          <w:b/>
          <w:sz w:val="24"/>
          <w:szCs w:val="24"/>
          <w:lang w:eastAsia="en-US"/>
        </w:rPr>
        <w:t>Требования к предметным результатам: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К концу учебного года обучающиеся должны знать: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анализируемые на уроках произведения зарубежного, русского и отечественного многонационального изобразительного искусства, памятники старины, народное творчество родного края;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отличительные особенности основных видов и жанров изобразительного искусства; отличительные особенности мемориала;</w:t>
      </w:r>
    </w:p>
    <w:p w:rsidR="00FF5363" w:rsidRPr="00E23952" w:rsidRDefault="00FF5363" w:rsidP="00E239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 xml:space="preserve">— систему элементарных теоретических основ перспективы, светотени, </w:t>
      </w:r>
      <w:proofErr w:type="spellStart"/>
      <w:r w:rsidRPr="00E23952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Pr="00E23952">
        <w:rPr>
          <w:rFonts w:ascii="Times New Roman" w:hAnsi="Times New Roman"/>
          <w:sz w:val="24"/>
          <w:szCs w:val="24"/>
        </w:rPr>
        <w:t>, композиции; основные средства художественной выразительности.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E23952">
        <w:rPr>
          <w:rFonts w:ascii="Times New Roman" w:hAnsi="Times New Roman"/>
          <w:b/>
          <w:sz w:val="24"/>
          <w:szCs w:val="24"/>
        </w:rPr>
        <w:t>Обучащиеся</w:t>
      </w:r>
      <w:proofErr w:type="spellEnd"/>
      <w:r w:rsidRPr="00E23952">
        <w:rPr>
          <w:rFonts w:ascii="Times New Roman" w:hAnsi="Times New Roman"/>
          <w:b/>
          <w:sz w:val="24"/>
          <w:szCs w:val="24"/>
        </w:rPr>
        <w:t xml:space="preserve"> должны уметь: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 xml:space="preserve">— видеть прекрасное в предметах и явлениях действительности, в произведениях изобразительного и декоративно-прикладного искусства; передавать в рисунках свое эмоциональное отношение к </w:t>
      </w:r>
      <w:proofErr w:type="gramStart"/>
      <w:r w:rsidRPr="00E23952">
        <w:rPr>
          <w:rFonts w:ascii="Times New Roman" w:hAnsi="Times New Roman"/>
          <w:sz w:val="24"/>
          <w:szCs w:val="24"/>
        </w:rPr>
        <w:t>изображаемому</w:t>
      </w:r>
      <w:proofErr w:type="gramEnd"/>
      <w:r w:rsidRPr="00E23952">
        <w:rPr>
          <w:rFonts w:ascii="Times New Roman" w:hAnsi="Times New Roman"/>
          <w:sz w:val="24"/>
          <w:szCs w:val="24"/>
        </w:rPr>
        <w:t>;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в процессе зрительного восприятия произведений искусства самостоятельно проводить элементарный анализ их содержания и художественных средств;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изображать с натуры, по памяти и представлению отдельные предметы и натюрморты, человека с передачей его пропорций, конструктивного строения, пространственного положения, цветовой окраски, тональных отношений, перспективных сокращений формы, объема;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при выполнении рисунков применять различные средства художественной выразительности: оригинальное композиционное и цветовое решение, контрасты, светотени, технические приемы работы карандашом, акварелью и др.;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определять степень холодности и теплоты оттенков различных цветов, колорит, передавать в рисунках разное время года и дня и выражать свои впечатления от наблюдения заката, восхода солнца, яркой весенней зелени, порыва ветра и других состояний природы;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lastRenderedPageBreak/>
        <w:t>— при иллюстрировании литературных произведений передавать характерные особенности эпохи (архитектуры, костюмов, деталей быта и т. п.), ландшафта, интерьера и времени действия;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сопоставлять двух героев литературного произведения, используя средства художественной выразительности: контрасты светлого и темного, большого и маленького, динамичного и неподвижного, теплого и холодного, красивого и уродливого и т. д.;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в тематической композиции сознательно применять законы наблюдательной перспективы (выбирать высокий и низкий горизонт), формат и художественные материалы, наиболее подходящие для воплощения замысла;</w:t>
      </w:r>
    </w:p>
    <w:p w:rsidR="00FF5363" w:rsidRPr="00E23952" w:rsidRDefault="00FF5363" w:rsidP="00FF53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выполнять изображение предмета по правилам центрального проецирования.</w:t>
      </w:r>
    </w:p>
    <w:p w:rsidR="00E23952" w:rsidRPr="00E23952" w:rsidRDefault="00E23952" w:rsidP="00E2395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E23952">
        <w:rPr>
          <w:rFonts w:ascii="Times New Roman" w:hAnsi="Times New Roman"/>
          <w:b/>
          <w:sz w:val="24"/>
          <w:szCs w:val="24"/>
        </w:rPr>
        <w:t>Обучащиеся</w:t>
      </w:r>
      <w:proofErr w:type="spellEnd"/>
      <w:r w:rsidRPr="00E23952">
        <w:rPr>
          <w:rFonts w:ascii="Times New Roman" w:hAnsi="Times New Roman"/>
          <w:b/>
          <w:sz w:val="24"/>
          <w:szCs w:val="24"/>
        </w:rPr>
        <w:t xml:space="preserve"> должны уметь:</w:t>
      </w:r>
    </w:p>
    <w:p w:rsidR="00E23952" w:rsidRPr="00E23952" w:rsidRDefault="00E23952" w:rsidP="00E239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 xml:space="preserve">— видеть прекрасное в предметах и явлениях действительности, в произведениях изобразительного и декоративно-прикладного искусства; передавать в рисунках свое эмоциональное отношение к </w:t>
      </w:r>
      <w:proofErr w:type="gramStart"/>
      <w:r w:rsidRPr="00E23952">
        <w:rPr>
          <w:rFonts w:ascii="Times New Roman" w:hAnsi="Times New Roman"/>
          <w:sz w:val="24"/>
          <w:szCs w:val="24"/>
        </w:rPr>
        <w:t>изображаемому</w:t>
      </w:r>
      <w:proofErr w:type="gramEnd"/>
      <w:r w:rsidRPr="00E23952">
        <w:rPr>
          <w:rFonts w:ascii="Times New Roman" w:hAnsi="Times New Roman"/>
          <w:sz w:val="24"/>
          <w:szCs w:val="24"/>
        </w:rPr>
        <w:t>;</w:t>
      </w:r>
    </w:p>
    <w:p w:rsidR="00E23952" w:rsidRPr="00E23952" w:rsidRDefault="00E23952" w:rsidP="00E239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в процессе зрительного восприятия произведений искусства самостоятельно проводить элементарный анализ их содержания и художественных средств;</w:t>
      </w:r>
    </w:p>
    <w:p w:rsidR="00E23952" w:rsidRPr="00E23952" w:rsidRDefault="00E23952" w:rsidP="00E239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изображать с натуры, по памяти и представлению отдельные предметы и натюрморты, человека с передачей его пропорций, конструктивного строения, пространственного положения, цветовой окраски, тональных отношений, перспективных сокращений формы, объема;</w:t>
      </w:r>
    </w:p>
    <w:p w:rsidR="00E23952" w:rsidRPr="00E23952" w:rsidRDefault="00E23952" w:rsidP="00E239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при выполнении рисунков применять различные средства художественной выразительности: оригинальное композиционное и цветовое решение, контрасты, светотени, технические приемы работы карандашом, акварелью и др.;</w:t>
      </w:r>
    </w:p>
    <w:p w:rsidR="00E23952" w:rsidRPr="00E23952" w:rsidRDefault="00E23952" w:rsidP="00E239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определять степень холодности и теплоты оттенков различных цветов, колорит, передавать в рисунках разное время года и дня и выражать свои впечатления от наблюдения заката, восхода солнца, яркой весенней зелени, порыва ветра и других состояний природы;</w:t>
      </w:r>
    </w:p>
    <w:p w:rsidR="00E23952" w:rsidRPr="00E23952" w:rsidRDefault="00E23952" w:rsidP="00E239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при иллюстрировании литературных произведений передавать характерные особенности эпохи (архитектуры, костюмов, деталей быта и т. п.), ландшафта, интерьера и времени действия;</w:t>
      </w:r>
    </w:p>
    <w:p w:rsidR="00E23952" w:rsidRPr="00E23952" w:rsidRDefault="00E23952" w:rsidP="00E239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сопоставлять двух героев литературного произведения, используя средства художественной выразительности: контрасты светлого и темного, большого и маленького, динамичного и неподвижного, теплого и холодного, красивого и уродливого и т. д.;</w:t>
      </w:r>
    </w:p>
    <w:p w:rsidR="00E23952" w:rsidRPr="00E23952" w:rsidRDefault="00E23952" w:rsidP="00E239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в тематической композиции сознательно применять законы наблюдательной перспективы (выбирать высокий и низкий горизонт), формат и художественные материалы, наиболее подходящие для воплощения замысла;</w:t>
      </w:r>
    </w:p>
    <w:p w:rsidR="00E23952" w:rsidRPr="008904BB" w:rsidRDefault="00E23952" w:rsidP="008904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— выполнять изображение предмета по правилам центрального проецирования.</w:t>
      </w:r>
    </w:p>
    <w:p w:rsidR="00E23952" w:rsidRPr="008904BB" w:rsidRDefault="008904BB" w:rsidP="008904BB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  <w:r>
        <w:rPr>
          <w:rFonts w:ascii="Times New Roman" w:eastAsia="Calibri" w:hAnsi="Times New Roman"/>
          <w:b/>
          <w:bCs/>
          <w:iCs/>
          <w:lang w:eastAsia="en-US"/>
        </w:rPr>
        <w:t>Список  литературы:</w:t>
      </w:r>
    </w:p>
    <w:p w:rsidR="00E23952" w:rsidRPr="00E23952" w:rsidRDefault="00E23952" w:rsidP="007C61D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 xml:space="preserve">Кузин В.С., Ломов С.П., Шорохов Е.В., Игнатьев С.Е., Коваленко П.Ю. Программа для общеобразовательных учреждений «Изобразительное искусство.5-9 </w:t>
      </w:r>
      <w:proofErr w:type="spellStart"/>
      <w:r w:rsidRPr="00E23952">
        <w:rPr>
          <w:rFonts w:ascii="Times New Roman" w:hAnsi="Times New Roman"/>
          <w:sz w:val="24"/>
          <w:szCs w:val="24"/>
        </w:rPr>
        <w:t>кл</w:t>
      </w:r>
      <w:proofErr w:type="spellEnd"/>
      <w:r w:rsidRPr="00E23952">
        <w:rPr>
          <w:rFonts w:ascii="Times New Roman" w:hAnsi="Times New Roman"/>
          <w:sz w:val="24"/>
          <w:szCs w:val="24"/>
        </w:rPr>
        <w:t>.». – М.: Дрофа, 2010.</w:t>
      </w:r>
    </w:p>
    <w:p w:rsidR="00E23952" w:rsidRPr="00E23952" w:rsidRDefault="00E23952" w:rsidP="007C61D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>Ломов С. П. и др. Изобразительное искусство.5—9 классы. Рабочая программа для общеобразовательных учреждений</w:t>
      </w:r>
    </w:p>
    <w:p w:rsidR="00E23952" w:rsidRPr="00E23952" w:rsidRDefault="00E23952" w:rsidP="007C61D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 xml:space="preserve">Ломов С.П., Игнатьев С.Е., Кармазина М.В. Искусство. Изобразительное искусство. Учебник для общеобразовательных учреждений 7 </w:t>
      </w:r>
      <w:proofErr w:type="spellStart"/>
      <w:r w:rsidRPr="00E23952">
        <w:rPr>
          <w:rFonts w:ascii="Times New Roman" w:hAnsi="Times New Roman"/>
          <w:sz w:val="24"/>
          <w:szCs w:val="24"/>
        </w:rPr>
        <w:t>кл</w:t>
      </w:r>
      <w:proofErr w:type="spellEnd"/>
      <w:r w:rsidRPr="00E23952">
        <w:rPr>
          <w:rFonts w:ascii="Times New Roman" w:hAnsi="Times New Roman"/>
          <w:sz w:val="24"/>
          <w:szCs w:val="24"/>
        </w:rPr>
        <w:t>. 2 ч. ВЕРТИКАЛЬ. ФГОС. – М.: Дрофа, 2012.</w:t>
      </w:r>
    </w:p>
    <w:p w:rsidR="00E23952" w:rsidRPr="00E23952" w:rsidRDefault="00E23952" w:rsidP="007C61D5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E23952">
        <w:rPr>
          <w:rFonts w:ascii="Times New Roman" w:hAnsi="Times New Roman"/>
          <w:b/>
          <w:sz w:val="24"/>
          <w:szCs w:val="24"/>
        </w:rPr>
        <w:t>Дидактический материал</w:t>
      </w:r>
    </w:p>
    <w:p w:rsidR="00E23952" w:rsidRPr="00E23952" w:rsidRDefault="00E23952" w:rsidP="007C61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hAnsi="Times New Roman"/>
          <w:sz w:val="24"/>
          <w:szCs w:val="24"/>
        </w:rPr>
        <w:t xml:space="preserve">           Дидактические материалы, подготовленные учителем.</w:t>
      </w:r>
    </w:p>
    <w:p w:rsidR="00E23952" w:rsidRPr="00E23952" w:rsidRDefault="00E23952" w:rsidP="007C61D5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E2395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Перечень ресурсов </w:t>
      </w:r>
      <w:proofErr w:type="spellStart"/>
      <w:r w:rsidRPr="00E23952">
        <w:rPr>
          <w:rFonts w:ascii="Times New Roman" w:eastAsia="Calibri" w:hAnsi="Times New Roman"/>
          <w:b/>
          <w:sz w:val="24"/>
          <w:szCs w:val="24"/>
          <w:lang w:eastAsia="en-US"/>
        </w:rPr>
        <w:t>медиатеки</w:t>
      </w:r>
      <w:proofErr w:type="spellEnd"/>
    </w:p>
    <w:p w:rsidR="00E23952" w:rsidRDefault="00E23952" w:rsidP="007C61D5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23952">
        <w:rPr>
          <w:rFonts w:ascii="Times New Roman" w:hAnsi="Times New Roman"/>
          <w:color w:val="000000"/>
          <w:sz w:val="24"/>
          <w:szCs w:val="24"/>
        </w:rPr>
        <w:t xml:space="preserve">Библиотека </w:t>
      </w:r>
      <w:proofErr w:type="gramStart"/>
      <w:r w:rsidRPr="00E23952">
        <w:rPr>
          <w:rFonts w:ascii="Times New Roman" w:hAnsi="Times New Roman"/>
          <w:color w:val="000000"/>
          <w:sz w:val="24"/>
          <w:szCs w:val="24"/>
        </w:rPr>
        <w:t>изобразительных</w:t>
      </w:r>
      <w:proofErr w:type="gramEnd"/>
      <w:r w:rsidRPr="00E239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23952">
        <w:rPr>
          <w:rFonts w:ascii="Times New Roman" w:hAnsi="Times New Roman"/>
          <w:color w:val="000000"/>
          <w:sz w:val="24"/>
          <w:szCs w:val="24"/>
        </w:rPr>
        <w:t>искусст</w:t>
      </w:r>
      <w:proofErr w:type="spellEnd"/>
    </w:p>
    <w:p w:rsidR="00E23952" w:rsidRPr="00E23952" w:rsidRDefault="00E06730" w:rsidP="007C61D5">
      <w:pPr>
        <w:spacing w:after="0" w:line="240" w:lineRule="auto"/>
        <w:ind w:left="1069"/>
        <w:rPr>
          <w:rFonts w:ascii="Times New Roman" w:hAnsi="Times New Roman"/>
          <w:color w:val="000000"/>
          <w:sz w:val="24"/>
          <w:szCs w:val="24"/>
        </w:rPr>
      </w:pPr>
      <w:hyperlink r:id="rId6" w:history="1">
        <w:r w:rsidR="00E23952" w:rsidRPr="00E23952">
          <w:rPr>
            <w:rStyle w:val="ac"/>
            <w:rFonts w:ascii="Times New Roman" w:hAnsi="Times New Roman"/>
            <w:sz w:val="24"/>
            <w:szCs w:val="24"/>
          </w:rPr>
          <w:t>http://www.artlib.ru/</w:t>
        </w:r>
      </w:hyperlink>
    </w:p>
    <w:p w:rsidR="00E23952" w:rsidRPr="00E23952" w:rsidRDefault="00E23952" w:rsidP="007C61D5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23952">
        <w:rPr>
          <w:rFonts w:ascii="Times New Roman" w:hAnsi="Times New Roman"/>
          <w:color w:val="000000"/>
          <w:sz w:val="24"/>
          <w:szCs w:val="24"/>
        </w:rPr>
        <w:lastRenderedPageBreak/>
        <w:t xml:space="preserve">Интернет-галерея живописи - картины, живопись, репродукции • </w:t>
      </w:r>
      <w:proofErr w:type="spellStart"/>
      <w:r w:rsidRPr="00E23952">
        <w:rPr>
          <w:rFonts w:ascii="Times New Roman" w:hAnsi="Times New Roman"/>
          <w:color w:val="000000"/>
          <w:sz w:val="24"/>
          <w:szCs w:val="24"/>
        </w:rPr>
        <w:t>Gallerix.ru</w:t>
      </w:r>
      <w:proofErr w:type="spellEnd"/>
    </w:p>
    <w:p w:rsidR="00E23952" w:rsidRPr="00E23952" w:rsidRDefault="00E06730" w:rsidP="007C61D5">
      <w:pPr>
        <w:spacing w:after="0" w:line="240" w:lineRule="auto"/>
        <w:ind w:left="1069"/>
        <w:rPr>
          <w:rFonts w:ascii="Times New Roman" w:hAnsi="Times New Roman"/>
          <w:color w:val="000000"/>
          <w:sz w:val="24"/>
          <w:szCs w:val="24"/>
        </w:rPr>
      </w:pPr>
      <w:hyperlink r:id="rId7" w:history="1">
        <w:r w:rsidR="00E23952" w:rsidRPr="00E23952">
          <w:rPr>
            <w:rStyle w:val="ac"/>
            <w:rFonts w:ascii="Times New Roman" w:hAnsi="Times New Roman"/>
            <w:sz w:val="24"/>
            <w:szCs w:val="24"/>
          </w:rPr>
          <w:t>http://gallerix.ru/</w:t>
        </w:r>
      </w:hyperlink>
    </w:p>
    <w:p w:rsidR="00E23952" w:rsidRPr="00E23952" w:rsidRDefault="00E23952" w:rsidP="007C61D5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23952">
        <w:rPr>
          <w:rFonts w:ascii="Times New Roman" w:hAnsi="Times New Roman"/>
          <w:color w:val="000000"/>
          <w:sz w:val="24"/>
          <w:szCs w:val="24"/>
        </w:rPr>
        <w:t xml:space="preserve">Презентации по темам курса Изобразительное искусство, разработанные учителем. </w:t>
      </w:r>
    </w:p>
    <w:p w:rsidR="00E23952" w:rsidRPr="00E23952" w:rsidRDefault="00E23952" w:rsidP="007C61D5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23952">
        <w:rPr>
          <w:rFonts w:ascii="Times New Roman" w:hAnsi="Times New Roman"/>
          <w:color w:val="000000"/>
          <w:sz w:val="24"/>
          <w:szCs w:val="24"/>
        </w:rPr>
        <w:t>Энциклопедия русской живописи</w:t>
      </w:r>
    </w:p>
    <w:p w:rsidR="00E23952" w:rsidRPr="00E23952" w:rsidRDefault="00E06730" w:rsidP="007C61D5">
      <w:pPr>
        <w:spacing w:after="0" w:line="240" w:lineRule="auto"/>
        <w:ind w:left="1069"/>
        <w:rPr>
          <w:rFonts w:ascii="Times New Roman" w:hAnsi="Times New Roman"/>
          <w:color w:val="000000"/>
          <w:sz w:val="24"/>
          <w:szCs w:val="24"/>
        </w:rPr>
      </w:pPr>
      <w:hyperlink r:id="rId8" w:history="1">
        <w:r w:rsidR="00E23952" w:rsidRPr="00E23952">
          <w:rPr>
            <w:rStyle w:val="ac"/>
            <w:rFonts w:ascii="Times New Roman" w:hAnsi="Times New Roman"/>
            <w:sz w:val="24"/>
            <w:szCs w:val="24"/>
          </w:rPr>
          <w:t>http://www.artsait.ru/index.htm</w:t>
        </w:r>
      </w:hyperlink>
    </w:p>
    <w:p w:rsidR="00E23952" w:rsidRPr="00E23952" w:rsidRDefault="00E23952" w:rsidP="007C61D5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23952">
        <w:rPr>
          <w:rFonts w:ascii="Times New Roman" w:eastAsia="Calibri" w:hAnsi="Times New Roman"/>
          <w:b/>
          <w:sz w:val="24"/>
          <w:szCs w:val="24"/>
          <w:lang w:eastAsia="en-US"/>
        </w:rPr>
        <w:t>Перечень технических средств обучения</w:t>
      </w:r>
    </w:p>
    <w:p w:rsidR="00E23952" w:rsidRPr="00E23952" w:rsidRDefault="00E23952" w:rsidP="007C61D5">
      <w:pPr>
        <w:numPr>
          <w:ilvl w:val="0"/>
          <w:numId w:val="18"/>
        </w:numPr>
        <w:spacing w:after="0" w:line="240" w:lineRule="auto"/>
        <w:ind w:left="1134" w:hanging="425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eastAsia="Calibri" w:hAnsi="Times New Roman"/>
          <w:sz w:val="24"/>
          <w:szCs w:val="24"/>
          <w:lang w:eastAsia="en-US"/>
        </w:rPr>
        <w:t xml:space="preserve">Компьютер. </w:t>
      </w:r>
    </w:p>
    <w:p w:rsidR="00E23952" w:rsidRPr="00E23952" w:rsidRDefault="00E23952" w:rsidP="007C61D5">
      <w:pPr>
        <w:numPr>
          <w:ilvl w:val="0"/>
          <w:numId w:val="18"/>
        </w:numPr>
        <w:spacing w:after="0" w:line="240" w:lineRule="auto"/>
        <w:ind w:left="1134" w:hanging="425"/>
        <w:rPr>
          <w:rFonts w:ascii="Times New Roman" w:hAnsi="Times New Roman"/>
          <w:sz w:val="24"/>
          <w:szCs w:val="24"/>
        </w:rPr>
      </w:pPr>
      <w:proofErr w:type="spellStart"/>
      <w:r w:rsidRPr="00E23952">
        <w:rPr>
          <w:rFonts w:ascii="Times New Roman" w:eastAsia="Calibri" w:hAnsi="Times New Roman"/>
          <w:sz w:val="24"/>
          <w:szCs w:val="24"/>
          <w:lang w:eastAsia="en-US"/>
        </w:rPr>
        <w:t>Мультимедийный</w:t>
      </w:r>
      <w:proofErr w:type="spellEnd"/>
      <w:r w:rsidRPr="00E23952">
        <w:rPr>
          <w:rFonts w:ascii="Times New Roman" w:eastAsia="Calibri" w:hAnsi="Times New Roman"/>
          <w:sz w:val="24"/>
          <w:szCs w:val="24"/>
          <w:lang w:eastAsia="en-US"/>
        </w:rPr>
        <w:t xml:space="preserve"> проектор.</w:t>
      </w:r>
    </w:p>
    <w:p w:rsidR="00E23952" w:rsidRPr="00E23952" w:rsidRDefault="00E23952" w:rsidP="007C61D5">
      <w:pPr>
        <w:numPr>
          <w:ilvl w:val="0"/>
          <w:numId w:val="18"/>
        </w:numPr>
        <w:spacing w:after="0" w:line="240" w:lineRule="auto"/>
        <w:ind w:left="1134" w:hanging="425"/>
        <w:rPr>
          <w:rFonts w:ascii="Times New Roman" w:hAnsi="Times New Roman"/>
          <w:sz w:val="24"/>
          <w:szCs w:val="24"/>
        </w:rPr>
      </w:pPr>
      <w:r w:rsidRPr="00E23952">
        <w:rPr>
          <w:rFonts w:ascii="Times New Roman" w:eastAsia="Calibri" w:hAnsi="Times New Roman"/>
          <w:sz w:val="24"/>
          <w:szCs w:val="24"/>
          <w:lang w:eastAsia="en-US"/>
        </w:rPr>
        <w:t>Экспозиционный экран</w:t>
      </w:r>
    </w:p>
    <w:p w:rsidR="00E23952" w:rsidRPr="00E23952" w:rsidRDefault="00E23952" w:rsidP="007C61D5">
      <w:pPr>
        <w:spacing w:after="0" w:line="240" w:lineRule="auto"/>
        <w:ind w:left="142" w:firstLine="992"/>
        <w:rPr>
          <w:rFonts w:ascii="Times New Roman" w:hAnsi="Times New Roman"/>
          <w:sz w:val="24"/>
          <w:szCs w:val="24"/>
        </w:rPr>
        <w:sectPr w:rsidR="00E23952" w:rsidRPr="00E23952" w:rsidSect="00FF5363">
          <w:pgSz w:w="16838" w:h="11906" w:orient="landscape"/>
          <w:pgMar w:top="567" w:right="820" w:bottom="1134" w:left="1701" w:header="709" w:footer="0" w:gutter="0"/>
          <w:cols w:space="708"/>
          <w:docGrid w:linePitch="360"/>
        </w:sectPr>
      </w:pPr>
      <w:r w:rsidRPr="00E2395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    </w:t>
      </w:r>
    </w:p>
    <w:p w:rsidR="00B036AB" w:rsidRPr="00E23952" w:rsidRDefault="00B036AB" w:rsidP="00B036A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3DF8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ED3739" w:rsidRDefault="00ED3739" w:rsidP="00E23952">
      <w:pPr>
        <w:spacing w:after="0" w:line="240" w:lineRule="auto"/>
        <w:ind w:left="106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502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544"/>
        <w:gridCol w:w="743"/>
        <w:gridCol w:w="3793"/>
        <w:gridCol w:w="3543"/>
        <w:gridCol w:w="236"/>
        <w:gridCol w:w="757"/>
        <w:gridCol w:w="135"/>
        <w:gridCol w:w="715"/>
        <w:gridCol w:w="850"/>
      </w:tblGrid>
      <w:tr w:rsidR="00B036AB" w:rsidRPr="005B5E57" w:rsidTr="007C61D5">
        <w:trPr>
          <w:gridAfter w:val="1"/>
          <w:wAfter w:w="850" w:type="dxa"/>
          <w:trHeight w:val="291"/>
        </w:trPr>
        <w:tc>
          <w:tcPr>
            <w:tcW w:w="709" w:type="dxa"/>
            <w:vMerge w:val="restart"/>
            <w:vAlign w:val="center"/>
          </w:tcPr>
          <w:p w:rsidR="00B036AB" w:rsidRPr="005B5E57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B5E5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vMerge w:val="restart"/>
            <w:vAlign w:val="center"/>
          </w:tcPr>
          <w:p w:rsidR="00B036AB" w:rsidRPr="005B5E57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E57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43" w:type="dxa"/>
            <w:vMerge w:val="restart"/>
            <w:vAlign w:val="center"/>
          </w:tcPr>
          <w:p w:rsidR="00B036AB" w:rsidRPr="005B5E57" w:rsidRDefault="00B036AB" w:rsidP="00B036AB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E57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proofErr w:type="gramStart"/>
            <w:r w:rsidRPr="005B5E5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5B5E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B5E57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proofErr w:type="gramEnd"/>
            <w:r w:rsidRPr="005B5E5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336" w:type="dxa"/>
            <w:gridSpan w:val="2"/>
            <w:vAlign w:val="center"/>
          </w:tcPr>
          <w:p w:rsidR="00B036AB" w:rsidRPr="005B5E57" w:rsidRDefault="00B036AB" w:rsidP="00B036AB">
            <w:pPr>
              <w:tabs>
                <w:tab w:val="left" w:pos="38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E57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B036AB" w:rsidRPr="005B5E57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E57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B036AB" w:rsidRPr="005B5E57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E57">
              <w:rPr>
                <w:rFonts w:ascii="Times New Roman" w:hAnsi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B036AB" w:rsidRPr="005B5E57" w:rsidRDefault="00B036AB" w:rsidP="00B036A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E57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B036AB" w:rsidRPr="005B5E57" w:rsidRDefault="00B036AB" w:rsidP="00B036A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E57">
              <w:rPr>
                <w:rFonts w:ascii="Times New Roman" w:hAnsi="Times New Roman"/>
                <w:b/>
                <w:sz w:val="24"/>
                <w:szCs w:val="24"/>
              </w:rPr>
              <w:t>факт.</w:t>
            </w:r>
          </w:p>
        </w:tc>
      </w:tr>
      <w:tr w:rsidR="00B036AB" w:rsidRPr="005B5E57" w:rsidTr="007C61D5">
        <w:trPr>
          <w:gridAfter w:val="1"/>
          <w:wAfter w:w="850" w:type="dxa"/>
          <w:trHeight w:val="362"/>
        </w:trPr>
        <w:tc>
          <w:tcPr>
            <w:tcW w:w="709" w:type="dxa"/>
            <w:vMerge/>
          </w:tcPr>
          <w:p w:rsidR="00B036AB" w:rsidRPr="005B5E57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036AB" w:rsidRPr="005B5E57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vMerge/>
          </w:tcPr>
          <w:p w:rsidR="00B036AB" w:rsidRPr="005B5E57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B036AB" w:rsidRPr="005B5E57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E57">
              <w:rPr>
                <w:rFonts w:ascii="Times New Roman" w:hAnsi="Times New Roman"/>
                <w:b/>
                <w:sz w:val="24"/>
                <w:szCs w:val="24"/>
              </w:rPr>
              <w:t>Освоение предметных знаний</w:t>
            </w:r>
          </w:p>
        </w:tc>
        <w:tc>
          <w:tcPr>
            <w:tcW w:w="3543" w:type="dxa"/>
          </w:tcPr>
          <w:p w:rsidR="00B036AB" w:rsidRPr="005B5E57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E57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993" w:type="dxa"/>
            <w:gridSpan w:val="2"/>
            <w:vMerge/>
          </w:tcPr>
          <w:p w:rsidR="00B036AB" w:rsidRPr="005B5E57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:rsidR="00B036AB" w:rsidRPr="005B5E57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  <w:trHeight w:val="243"/>
        </w:trPr>
        <w:tc>
          <w:tcPr>
            <w:tcW w:w="14175" w:type="dxa"/>
            <w:gridSpan w:val="9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4E0">
              <w:rPr>
                <w:rFonts w:ascii="Times New Roman" w:hAnsi="Times New Roman"/>
                <w:b/>
                <w:sz w:val="24"/>
                <w:szCs w:val="24"/>
              </w:rPr>
              <w:t>Рисование с натуры 1ч</w:t>
            </w: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Беседа «Красота вокруг нас» (исторический и бытовой жанры, пейзаж, портрет, натюрморт).</w:t>
            </w:r>
            <w:bookmarkEnd w:id="0"/>
          </w:p>
        </w:tc>
        <w:tc>
          <w:tcPr>
            <w:tcW w:w="743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Контраст в живописи. Работа с акварелью без карандашного рисунка. </w:t>
            </w:r>
          </w:p>
        </w:tc>
        <w:tc>
          <w:tcPr>
            <w:tcW w:w="3543" w:type="dxa"/>
          </w:tcPr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Умение наблюдать и сравнивать свой рисунок с изображаемым предметом и исправлять замеченные ошибки.</w:t>
            </w:r>
          </w:p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14175" w:type="dxa"/>
            <w:gridSpan w:val="9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b/>
                <w:sz w:val="24"/>
                <w:szCs w:val="24"/>
              </w:rPr>
              <w:t>: Беседы об изобразительном искусстве и красоте вокруг нас 1ч</w:t>
            </w: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Народ - творец </w:t>
            </w:r>
            <w:proofErr w:type="gramStart"/>
            <w:r w:rsidRPr="008344E0">
              <w:rPr>
                <w:rFonts w:ascii="Times New Roman" w:hAnsi="Times New Roman"/>
                <w:spacing w:val="-2"/>
                <w:sz w:val="24"/>
                <w:szCs w:val="24"/>
              </w:rPr>
              <w:t>прекрасного</w:t>
            </w:r>
            <w:proofErr w:type="gramEnd"/>
            <w:r w:rsidRPr="008344E0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743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B036AB" w:rsidRPr="008344E0" w:rsidRDefault="00B036AB" w:rsidP="000A60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 xml:space="preserve">Исторический и бытовой жанры. Закрепление навыков анализа художественных произведений. </w:t>
            </w:r>
          </w:p>
        </w:tc>
        <w:tc>
          <w:tcPr>
            <w:tcW w:w="3543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Умение наблюдать, обсуждать, объяснять, доказывать, вести диалог.</w:t>
            </w:r>
          </w:p>
        </w:tc>
        <w:tc>
          <w:tcPr>
            <w:tcW w:w="993" w:type="dxa"/>
            <w:gridSpan w:val="2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2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14175" w:type="dxa"/>
            <w:gridSpan w:val="9"/>
            <w:tcBorders>
              <w:bottom w:val="single" w:sz="4" w:space="0" w:color="auto"/>
            </w:tcBorders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b/>
                <w:sz w:val="24"/>
                <w:szCs w:val="24"/>
              </w:rPr>
              <w:t>Рисование с натуры 2ч</w:t>
            </w: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B036AB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Праздничный натюрморт.</w:t>
            </w:r>
          </w:p>
          <w:p w:rsidR="000A6063" w:rsidRDefault="000A6063" w:rsidP="000A6063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\</w:t>
            </w:r>
            <w:r w:rsidRPr="008344E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</w:t>
            </w: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  <w:r w:rsidRPr="008344E0">
              <w:rPr>
                <w:rFonts w:ascii="Times New Roman" w:hAnsi="Times New Roman"/>
                <w:spacing w:val="-4"/>
                <w:sz w:val="24"/>
                <w:szCs w:val="24"/>
              </w:rPr>
              <w:t>(</w:t>
            </w:r>
            <w:proofErr w:type="gramEnd"/>
            <w:r w:rsidRPr="008344E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Тест)</w:t>
            </w:r>
          </w:p>
          <w:p w:rsidR="000A6063" w:rsidRPr="008344E0" w:rsidRDefault="000A6063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vMerge w:val="restart"/>
          </w:tcPr>
          <w:p w:rsidR="00B036AB" w:rsidRPr="008344E0" w:rsidRDefault="00B036AB" w:rsidP="000A60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характерных особенностей изображаемого предмета</w:t>
            </w:r>
            <w:proofErr w:type="gramStart"/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.. </w:t>
            </w:r>
            <w:proofErr w:type="gramEnd"/>
          </w:p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Цветовой контраст. Техника лессировки в акварельной живописи.</w:t>
            </w:r>
          </w:p>
        </w:tc>
        <w:tc>
          <w:tcPr>
            <w:tcW w:w="3543" w:type="dxa"/>
            <w:vMerge w:val="restart"/>
          </w:tcPr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Умение наблюдать и сравнивать свой рисунок с изображаемым предметом и исправлять замеченные ошибки.</w:t>
            </w:r>
          </w:p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  <w:trHeight w:val="906"/>
        </w:trPr>
        <w:tc>
          <w:tcPr>
            <w:tcW w:w="709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B036AB" w:rsidRDefault="00B036AB" w:rsidP="00B036AB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pacing w:val="-4"/>
                <w:sz w:val="24"/>
                <w:szCs w:val="24"/>
              </w:rPr>
              <w:t>Рисование «Чаепитие»</w:t>
            </w:r>
          </w:p>
        </w:tc>
        <w:tc>
          <w:tcPr>
            <w:tcW w:w="743" w:type="dxa"/>
          </w:tcPr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44E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93" w:type="dxa"/>
            <w:vMerge/>
          </w:tcPr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14175" w:type="dxa"/>
            <w:gridSpan w:val="9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b/>
                <w:sz w:val="24"/>
                <w:szCs w:val="24"/>
              </w:rPr>
              <w:t>Декоративная работа, художественное конструирование и дизайн 3ч</w:t>
            </w: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Красота монументальной декоративной живописи. Витраж из цветной бумаги (тема любая).</w:t>
            </w:r>
          </w:p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I этап - эскиз.</w:t>
            </w:r>
          </w:p>
        </w:tc>
        <w:tc>
          <w:tcPr>
            <w:tcW w:w="743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Задачи монументального искусства. Качества монументального искусства. Средневековый витраж.</w:t>
            </w:r>
          </w:p>
        </w:tc>
        <w:tc>
          <w:tcPr>
            <w:tcW w:w="3543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Умение соблюдать последовательность выполнения изображения.</w:t>
            </w:r>
          </w:p>
        </w:tc>
        <w:tc>
          <w:tcPr>
            <w:tcW w:w="993" w:type="dxa"/>
            <w:gridSpan w:val="2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Витраж из цветной бумаги (тема любая).</w:t>
            </w:r>
          </w:p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II этап.</w:t>
            </w:r>
          </w:p>
        </w:tc>
        <w:tc>
          <w:tcPr>
            <w:tcW w:w="743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vMerge w:val="restart"/>
          </w:tcPr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 изготовления витража из цветной бумаги.</w:t>
            </w:r>
          </w:p>
        </w:tc>
        <w:tc>
          <w:tcPr>
            <w:tcW w:w="3543" w:type="dxa"/>
            <w:vMerge w:val="restart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Умение соблюдать последовательность выполнения изображения. Работа с ножницами и цветной бумагой.</w:t>
            </w:r>
          </w:p>
        </w:tc>
        <w:tc>
          <w:tcPr>
            <w:tcW w:w="993" w:type="dxa"/>
            <w:gridSpan w:val="2"/>
            <w:vMerge w:val="restart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  <w:trHeight w:val="726"/>
        </w:trPr>
        <w:tc>
          <w:tcPr>
            <w:tcW w:w="709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витража.</w:t>
            </w:r>
          </w:p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III этап.</w:t>
            </w:r>
          </w:p>
        </w:tc>
        <w:tc>
          <w:tcPr>
            <w:tcW w:w="743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14175" w:type="dxa"/>
            <w:gridSpan w:val="9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b/>
                <w:sz w:val="24"/>
                <w:szCs w:val="24"/>
              </w:rPr>
              <w:t>Рисование на темы, по памяти и представлению 2ч</w:t>
            </w: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Осенний пейзаж. Монотипия.</w:t>
            </w:r>
          </w:p>
        </w:tc>
        <w:tc>
          <w:tcPr>
            <w:tcW w:w="743" w:type="dxa"/>
          </w:tcPr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  <w:vMerge w:val="restart"/>
          </w:tcPr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Технология монотипии.</w:t>
            </w:r>
          </w:p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 xml:space="preserve">Приёмы работы </w:t>
            </w:r>
            <w:proofErr w:type="spellStart"/>
            <w:r w:rsidRPr="008344E0">
              <w:rPr>
                <w:rFonts w:ascii="Times New Roman" w:hAnsi="Times New Roman"/>
                <w:sz w:val="24"/>
                <w:szCs w:val="24"/>
              </w:rPr>
              <w:t>гелевой</w:t>
            </w:r>
            <w:proofErr w:type="spellEnd"/>
            <w:r w:rsidRPr="008344E0">
              <w:rPr>
                <w:rFonts w:ascii="Times New Roman" w:hAnsi="Times New Roman"/>
                <w:sz w:val="24"/>
                <w:szCs w:val="24"/>
              </w:rPr>
              <w:t xml:space="preserve"> ручкой. </w:t>
            </w:r>
            <w:r w:rsidRPr="008344E0">
              <w:rPr>
                <w:rFonts w:ascii="Times New Roman" w:hAnsi="Times New Roman"/>
                <w:sz w:val="24"/>
                <w:szCs w:val="24"/>
              </w:rPr>
              <w:lastRenderedPageBreak/>
              <w:t>Создание художественного образа.</w:t>
            </w:r>
          </w:p>
        </w:tc>
        <w:tc>
          <w:tcPr>
            <w:tcW w:w="3543" w:type="dxa"/>
            <w:vMerge w:val="restart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соблюдать последовательность </w:t>
            </w:r>
            <w:r w:rsidRPr="008344E0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изображения.</w:t>
            </w:r>
          </w:p>
        </w:tc>
        <w:tc>
          <w:tcPr>
            <w:tcW w:w="993" w:type="dxa"/>
            <w:gridSpan w:val="2"/>
            <w:vMerge w:val="restart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Завершение осеннего пейзажа </w:t>
            </w:r>
            <w:proofErr w:type="spellStart"/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гелевой</w:t>
            </w:r>
            <w:proofErr w:type="spellEnd"/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чёрной ручкой.</w:t>
            </w:r>
          </w:p>
        </w:tc>
        <w:tc>
          <w:tcPr>
            <w:tcW w:w="743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93" w:type="dxa"/>
            <w:vMerge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14175" w:type="dxa"/>
            <w:gridSpan w:val="9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Рисование с натуры 2ч</w:t>
            </w: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Натюрморт, составленный из различной  посуды. Линейные построения.</w:t>
            </w:r>
          </w:p>
        </w:tc>
        <w:tc>
          <w:tcPr>
            <w:tcW w:w="743" w:type="dxa"/>
          </w:tcPr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  <w:vMerge w:val="restart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Закрепление навыков конструктивного строения предметов.</w:t>
            </w:r>
          </w:p>
          <w:p w:rsidR="00B036AB" w:rsidRPr="008344E0" w:rsidRDefault="00B036AB" w:rsidP="00F437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 xml:space="preserve">Работа мягкими сухими материалами по тонированной бумаге. </w:t>
            </w:r>
          </w:p>
        </w:tc>
        <w:tc>
          <w:tcPr>
            <w:tcW w:w="3543" w:type="dxa"/>
            <w:vMerge w:val="restart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Умение соблюдать последовательность выполнения изображения.</w:t>
            </w:r>
          </w:p>
        </w:tc>
        <w:tc>
          <w:tcPr>
            <w:tcW w:w="993" w:type="dxa"/>
            <w:gridSpan w:val="2"/>
            <w:vMerge w:val="restart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Натюрморт, составленный из различной  посуды. Тоновый рисунок.</w:t>
            </w:r>
          </w:p>
        </w:tc>
        <w:tc>
          <w:tcPr>
            <w:tcW w:w="743" w:type="dxa"/>
          </w:tcPr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  <w:vMerge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14175" w:type="dxa"/>
            <w:gridSpan w:val="9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b/>
                <w:sz w:val="24"/>
                <w:szCs w:val="24"/>
              </w:rPr>
              <w:t>Беседы об изобразительном искусстве и красоте вокруг нас 1ч</w:t>
            </w: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B036AB" w:rsidRPr="008344E0" w:rsidRDefault="00B036AB" w:rsidP="008904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«Народ – творец </w:t>
            </w:r>
            <w:proofErr w:type="gramStart"/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прекрасного</w:t>
            </w:r>
            <w:proofErr w:type="gramEnd"/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» (</w:t>
            </w:r>
            <w:r w:rsidR="008904BB">
              <w:rPr>
                <w:rFonts w:ascii="Times New Roman" w:hAnsi="Times New Roman"/>
                <w:color w:val="000000"/>
                <w:sz w:val="24"/>
                <w:szCs w:val="24"/>
              </w:rPr>
              <w:t>ДПИ</w:t>
            </w: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743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93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Систематизация знаний о народном декоративно-прикладном искусстве.</w:t>
            </w:r>
          </w:p>
        </w:tc>
        <w:tc>
          <w:tcPr>
            <w:tcW w:w="3543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2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14175" w:type="dxa"/>
            <w:gridSpan w:val="9"/>
          </w:tcPr>
          <w:p w:rsidR="00B036AB" w:rsidRPr="008344E0" w:rsidRDefault="00B036AB" w:rsidP="003A0C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b/>
                <w:sz w:val="24"/>
                <w:szCs w:val="24"/>
              </w:rPr>
              <w:t>Декоративная работа, художественное конструирование и дизайн 3ч</w:t>
            </w: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Декоративное рисование. Гжельская роспись. Прописи: цветы и птицы.</w:t>
            </w:r>
          </w:p>
        </w:tc>
        <w:tc>
          <w:tcPr>
            <w:tcW w:w="743" w:type="dxa"/>
          </w:tcPr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  <w:vMerge w:val="restart"/>
          </w:tcPr>
          <w:p w:rsidR="00F4373A" w:rsidRPr="008344E0" w:rsidRDefault="00B036AB" w:rsidP="00F437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История промысла гжельских мастеров. Стилизация форм растительного мира в гжельской росписи. </w:t>
            </w:r>
          </w:p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Умение соблюдать последовательность выполнения изображения.</w:t>
            </w:r>
          </w:p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Гжельская роспись. Композиция.</w:t>
            </w:r>
          </w:p>
        </w:tc>
        <w:tc>
          <w:tcPr>
            <w:tcW w:w="743" w:type="dxa"/>
          </w:tcPr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  <w:vMerge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F4373A" w:rsidRPr="008344E0" w:rsidRDefault="00B036AB" w:rsidP="00F437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гжельской росписи.</w:t>
            </w:r>
          </w:p>
        </w:tc>
        <w:tc>
          <w:tcPr>
            <w:tcW w:w="743" w:type="dxa"/>
          </w:tcPr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  <w:vMerge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14175" w:type="dxa"/>
            <w:gridSpan w:val="9"/>
          </w:tcPr>
          <w:p w:rsidR="00B036AB" w:rsidRPr="008344E0" w:rsidRDefault="00B036AB" w:rsidP="003A0C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b/>
                <w:sz w:val="24"/>
                <w:szCs w:val="24"/>
              </w:rPr>
              <w:t>Рисование на темы, по памяти и представлению 5</w:t>
            </w:r>
            <w:r w:rsidR="008904B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Трафаретный натюрморт. Композиция.</w:t>
            </w:r>
          </w:p>
        </w:tc>
        <w:tc>
          <w:tcPr>
            <w:tcW w:w="743" w:type="dxa"/>
          </w:tcPr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  <w:vMerge w:val="restart"/>
          </w:tcPr>
          <w:p w:rsidR="00B036AB" w:rsidRPr="008344E0" w:rsidRDefault="00B036AB" w:rsidP="00F437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Техника трафаретной живописи. Живописные отношения и пространство в натюрморте. Передача цветом объёма и пространства в натюрморте.</w:t>
            </w:r>
          </w:p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Упражнения с тушью.</w:t>
            </w:r>
          </w:p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Композиция пейзажа. Световая и цветовая перспектива в пейзаже.</w:t>
            </w:r>
          </w:p>
        </w:tc>
        <w:tc>
          <w:tcPr>
            <w:tcW w:w="3543" w:type="dxa"/>
            <w:vMerge w:val="restart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Умение соблюдать последовательность выполнения изображения.</w:t>
            </w:r>
          </w:p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Работа с ножницами.</w:t>
            </w:r>
          </w:p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Трафаретный натюрморт. Изготовление шаблонов.</w:t>
            </w:r>
          </w:p>
        </w:tc>
        <w:tc>
          <w:tcPr>
            <w:tcW w:w="743" w:type="dxa"/>
          </w:tcPr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  <w:vMerge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трафаретного натюрморта в цвете.</w:t>
            </w:r>
          </w:p>
        </w:tc>
        <w:tc>
          <w:tcPr>
            <w:tcW w:w="743" w:type="dxa"/>
          </w:tcPr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  <w:vMerge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trHeight w:val="645"/>
        </w:trPr>
        <w:tc>
          <w:tcPr>
            <w:tcW w:w="709" w:type="dxa"/>
            <w:vMerge w:val="restart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  <w:vMerge w:val="restart"/>
          </w:tcPr>
          <w:p w:rsidR="00B036AB" w:rsidRPr="00F4373A" w:rsidRDefault="00B036AB" w:rsidP="00F437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Зимний пейзаж (тушь на акварельном фоне).</w:t>
            </w:r>
          </w:p>
        </w:tc>
        <w:tc>
          <w:tcPr>
            <w:tcW w:w="743" w:type="dxa"/>
            <w:vMerge w:val="restart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trHeight w:val="276"/>
        </w:trPr>
        <w:tc>
          <w:tcPr>
            <w:tcW w:w="709" w:type="dxa"/>
            <w:vMerge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  <w:vMerge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trHeight w:val="780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</w:tcPr>
          <w:p w:rsidR="00322531" w:rsidRDefault="00322531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\ р.</w:t>
            </w: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Тест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работы над зимним пейзажем.</w:t>
            </w:r>
          </w:p>
        </w:tc>
        <w:tc>
          <w:tcPr>
            <w:tcW w:w="743" w:type="dxa"/>
            <w:tcBorders>
              <w:top w:val="nil"/>
            </w:tcBorders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373A" w:rsidRPr="008344E0" w:rsidTr="007C61D5">
        <w:trPr>
          <w:gridAfter w:val="1"/>
          <w:wAfter w:w="850" w:type="dxa"/>
          <w:trHeight w:val="229"/>
        </w:trPr>
        <w:tc>
          <w:tcPr>
            <w:tcW w:w="1417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</w:t>
            </w:r>
            <w:r w:rsidRPr="008344E0">
              <w:rPr>
                <w:rFonts w:ascii="Times New Roman" w:hAnsi="Times New Roman"/>
                <w:b/>
                <w:sz w:val="24"/>
                <w:szCs w:val="24"/>
              </w:rPr>
              <w:t>Рисование с натуры 3</w:t>
            </w:r>
            <w:r w:rsidR="008904B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F4373A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F4373A" w:rsidRPr="008344E0" w:rsidRDefault="00F4373A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F4373A" w:rsidRPr="008344E0" w:rsidRDefault="008904B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Рис-</w:t>
            </w:r>
            <w:r w:rsidR="00F4373A"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ие</w:t>
            </w:r>
            <w:proofErr w:type="spellEnd"/>
            <w:r w:rsidR="00F4373A"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натуры головы человека.</w:t>
            </w:r>
          </w:p>
        </w:tc>
        <w:tc>
          <w:tcPr>
            <w:tcW w:w="743" w:type="dxa"/>
          </w:tcPr>
          <w:p w:rsidR="00F4373A" w:rsidRPr="008344E0" w:rsidRDefault="00F4373A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  <w:vMerge w:val="restart"/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Пропорции головы человека.</w:t>
            </w:r>
          </w:p>
          <w:p w:rsidR="00F4373A" w:rsidRPr="008344E0" w:rsidRDefault="00F4373A" w:rsidP="00F437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С</w:t>
            </w:r>
            <w:r w:rsidR="008904BB">
              <w:rPr>
                <w:rFonts w:ascii="Times New Roman" w:hAnsi="Times New Roman"/>
                <w:sz w:val="24"/>
                <w:szCs w:val="24"/>
              </w:rPr>
              <w:t xml:space="preserve">ветотеневые отношения. </w:t>
            </w:r>
            <w:proofErr w:type="spellStart"/>
            <w:r w:rsidR="008904BB">
              <w:rPr>
                <w:rFonts w:ascii="Times New Roman" w:hAnsi="Times New Roman"/>
                <w:sz w:val="24"/>
                <w:szCs w:val="24"/>
              </w:rPr>
              <w:t>Изобр-</w:t>
            </w:r>
            <w:r w:rsidRPr="008344E0">
              <w:rPr>
                <w:rFonts w:ascii="Times New Roman" w:hAnsi="Times New Roman"/>
                <w:sz w:val="24"/>
                <w:szCs w:val="24"/>
              </w:rPr>
              <w:lastRenderedPageBreak/>
              <w:t>ие</w:t>
            </w:r>
            <w:proofErr w:type="spellEnd"/>
            <w:r w:rsidRPr="008344E0">
              <w:rPr>
                <w:rFonts w:ascii="Times New Roman" w:hAnsi="Times New Roman"/>
                <w:sz w:val="24"/>
                <w:szCs w:val="24"/>
              </w:rPr>
              <w:t xml:space="preserve"> человека с передачей</w:t>
            </w:r>
            <w:r w:rsidR="008904BB">
              <w:rPr>
                <w:rFonts w:ascii="Times New Roman" w:hAnsi="Times New Roman"/>
                <w:sz w:val="24"/>
                <w:szCs w:val="24"/>
              </w:rPr>
              <w:t xml:space="preserve"> его </w:t>
            </w:r>
            <w:proofErr w:type="spellStart"/>
            <w:r w:rsidR="008904BB">
              <w:rPr>
                <w:rFonts w:ascii="Times New Roman" w:hAnsi="Times New Roman"/>
                <w:sz w:val="24"/>
                <w:szCs w:val="24"/>
              </w:rPr>
              <w:t>проп-ий</w:t>
            </w:r>
            <w:proofErr w:type="spellEnd"/>
            <w:r w:rsidR="008904B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8904BB">
              <w:rPr>
                <w:rFonts w:ascii="Times New Roman" w:hAnsi="Times New Roman"/>
                <w:sz w:val="24"/>
                <w:szCs w:val="24"/>
              </w:rPr>
              <w:t>простр-го</w:t>
            </w:r>
            <w:proofErr w:type="spellEnd"/>
            <w:r w:rsidR="008904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44E0">
              <w:rPr>
                <w:rFonts w:ascii="Times New Roman" w:hAnsi="Times New Roman"/>
                <w:sz w:val="24"/>
                <w:szCs w:val="24"/>
              </w:rPr>
              <w:t xml:space="preserve">положения. </w:t>
            </w:r>
          </w:p>
        </w:tc>
        <w:tc>
          <w:tcPr>
            <w:tcW w:w="3543" w:type="dxa"/>
            <w:vMerge w:val="restart"/>
          </w:tcPr>
          <w:p w:rsidR="00F4373A" w:rsidRPr="008344E0" w:rsidRDefault="00F4373A" w:rsidP="00F437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соблюдать последовательность </w:t>
            </w:r>
            <w:r w:rsidRPr="008344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выполнения изображения. </w:t>
            </w:r>
          </w:p>
        </w:tc>
        <w:tc>
          <w:tcPr>
            <w:tcW w:w="236" w:type="dxa"/>
            <w:vMerge w:val="restart"/>
            <w:tcBorders>
              <w:right w:val="nil"/>
            </w:tcBorders>
          </w:tcPr>
          <w:p w:rsidR="00F4373A" w:rsidRPr="008344E0" w:rsidRDefault="00F4373A" w:rsidP="00B036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373A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F4373A" w:rsidRPr="008344E0" w:rsidRDefault="00F4373A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544" w:type="dxa"/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портрета.</w:t>
            </w:r>
          </w:p>
        </w:tc>
        <w:tc>
          <w:tcPr>
            <w:tcW w:w="743" w:type="dxa"/>
          </w:tcPr>
          <w:p w:rsidR="00F4373A" w:rsidRPr="008344E0" w:rsidRDefault="00F4373A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  <w:vMerge/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4373A" w:rsidRPr="008344E0" w:rsidRDefault="00F4373A" w:rsidP="00B036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  <w:vMerge/>
            <w:tcBorders>
              <w:left w:val="nil"/>
              <w:right w:val="single" w:sz="4" w:space="0" w:color="auto"/>
            </w:tcBorders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373A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F4373A" w:rsidRPr="008344E0" w:rsidRDefault="00F4373A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44" w:type="dxa"/>
          </w:tcPr>
          <w:p w:rsidR="00F4373A" w:rsidRPr="008344E0" w:rsidRDefault="008904B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Рис-</w:t>
            </w:r>
            <w:r w:rsidR="00F4373A"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ие</w:t>
            </w:r>
            <w:proofErr w:type="spellEnd"/>
            <w:r w:rsidR="00F4373A"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натуры фигуры человека (наброски).</w:t>
            </w:r>
          </w:p>
        </w:tc>
        <w:tc>
          <w:tcPr>
            <w:tcW w:w="743" w:type="dxa"/>
          </w:tcPr>
          <w:p w:rsidR="00F4373A" w:rsidRPr="008344E0" w:rsidRDefault="00F4373A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  <w:vMerge/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4373A" w:rsidRPr="008344E0" w:rsidRDefault="00F4373A" w:rsidP="00B036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14175" w:type="dxa"/>
            <w:gridSpan w:val="9"/>
            <w:tcBorders>
              <w:top w:val="nil"/>
            </w:tcBorders>
          </w:tcPr>
          <w:p w:rsidR="00B036AB" w:rsidRPr="008344E0" w:rsidRDefault="00B036AB" w:rsidP="003A0C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b/>
                <w:sz w:val="24"/>
                <w:szCs w:val="24"/>
              </w:rPr>
              <w:t>Рисование на темы, по памяти и представлению 3ч</w:t>
            </w:r>
          </w:p>
        </w:tc>
      </w:tr>
      <w:tr w:rsidR="00B62016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B62016" w:rsidRPr="008344E0" w:rsidRDefault="00B62016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:rsidR="00B62016" w:rsidRPr="008344E0" w:rsidRDefault="00B62016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Рисование коня.</w:t>
            </w:r>
          </w:p>
        </w:tc>
        <w:tc>
          <w:tcPr>
            <w:tcW w:w="743" w:type="dxa"/>
          </w:tcPr>
          <w:p w:rsidR="00B62016" w:rsidRPr="008344E0" w:rsidRDefault="00B62016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62016" w:rsidRPr="008344E0" w:rsidRDefault="00B62016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vMerge w:val="restart"/>
          </w:tcPr>
          <w:p w:rsidR="00B62016" w:rsidRPr="008344E0" w:rsidRDefault="008904BB" w:rsidP="008904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Изобр-</w:t>
            </w:r>
            <w:r w:rsidR="00B62016" w:rsidRPr="008344E0">
              <w:rPr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 w:rsidR="00B62016" w:rsidRPr="008344E0">
              <w:rPr>
                <w:rFonts w:ascii="Times New Roman" w:hAnsi="Times New Roman"/>
                <w:sz w:val="24"/>
                <w:szCs w:val="24"/>
              </w:rPr>
              <w:t xml:space="preserve"> коня с передачей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его пропорций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простран-</w:t>
            </w:r>
            <w:r w:rsidR="00B62016" w:rsidRPr="008344E0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="00B62016" w:rsidRPr="008344E0">
              <w:rPr>
                <w:rFonts w:ascii="Times New Roman" w:hAnsi="Times New Roman"/>
                <w:sz w:val="24"/>
                <w:szCs w:val="24"/>
              </w:rPr>
              <w:t xml:space="preserve"> положения. Применение законов </w:t>
            </w:r>
            <w:proofErr w:type="spellStart"/>
            <w:r w:rsidR="00B62016" w:rsidRPr="008344E0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62016" w:rsidRPr="008344E0">
              <w:rPr>
                <w:rFonts w:ascii="Times New Roman" w:hAnsi="Times New Roman"/>
                <w:sz w:val="24"/>
                <w:szCs w:val="24"/>
              </w:rPr>
              <w:t>блюд</w:t>
            </w:r>
            <w:proofErr w:type="spellEnd"/>
            <w:r w:rsidR="00B62016">
              <w:rPr>
                <w:rFonts w:ascii="Times New Roman" w:hAnsi="Times New Roman"/>
                <w:sz w:val="24"/>
                <w:szCs w:val="24"/>
              </w:rPr>
              <w:t>.</w:t>
            </w:r>
            <w:r w:rsidR="00B62016" w:rsidRPr="008344E0">
              <w:rPr>
                <w:rFonts w:ascii="Times New Roman" w:hAnsi="Times New Roman"/>
                <w:sz w:val="24"/>
                <w:szCs w:val="24"/>
              </w:rPr>
              <w:t xml:space="preserve"> перспективы (высокий или низкий горизонт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vMerge w:val="restart"/>
          </w:tcPr>
          <w:p w:rsidR="00B62016" w:rsidRDefault="00B62016" w:rsidP="00F437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 xml:space="preserve">Умение соблюдать последовательность выполнения изображения. </w:t>
            </w:r>
          </w:p>
          <w:p w:rsidR="00B62016" w:rsidRPr="008344E0" w:rsidRDefault="00B62016" w:rsidP="00F437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62016" w:rsidRPr="008344E0" w:rsidRDefault="00B62016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62016" w:rsidRPr="008344E0" w:rsidRDefault="00B62016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2016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B62016" w:rsidRPr="008344E0" w:rsidRDefault="00B62016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B62016" w:rsidRPr="008344E0" w:rsidRDefault="008904B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Иллюст-ие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литер-го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произв-</w:t>
            </w:r>
            <w:r w:rsidR="00B62016"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ия</w:t>
            </w:r>
            <w:proofErr w:type="spellEnd"/>
            <w:r w:rsidR="00B62016"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Ф.Абрамова «О чём плачут лошади».</w:t>
            </w:r>
          </w:p>
        </w:tc>
        <w:tc>
          <w:tcPr>
            <w:tcW w:w="743" w:type="dxa"/>
          </w:tcPr>
          <w:p w:rsidR="00B62016" w:rsidRPr="008344E0" w:rsidRDefault="00B62016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62016" w:rsidRPr="008344E0" w:rsidRDefault="00B62016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B62016" w:rsidRPr="008344E0" w:rsidRDefault="00B62016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</w:tcBorders>
          </w:tcPr>
          <w:p w:rsidR="00B62016" w:rsidRPr="008344E0" w:rsidRDefault="00B62016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62016" w:rsidRPr="008344E0" w:rsidRDefault="00B62016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62016" w:rsidRPr="008344E0" w:rsidRDefault="00B62016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работы в цвете.</w:t>
            </w:r>
          </w:p>
        </w:tc>
        <w:tc>
          <w:tcPr>
            <w:tcW w:w="743" w:type="dxa"/>
          </w:tcPr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Световая и цветовая перспектива в пейзаже.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14175" w:type="dxa"/>
            <w:gridSpan w:val="9"/>
          </w:tcPr>
          <w:p w:rsidR="00B036AB" w:rsidRPr="008344E0" w:rsidRDefault="00B036AB" w:rsidP="003A0C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b/>
                <w:sz w:val="24"/>
                <w:szCs w:val="24"/>
              </w:rPr>
              <w:t>Беседы об изобразительном искусстве и красоте вокруг нас 1</w:t>
            </w:r>
            <w:r w:rsidR="008904B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Графика как вид изобразительного искусства.</w:t>
            </w:r>
          </w:p>
        </w:tc>
        <w:tc>
          <w:tcPr>
            <w:tcW w:w="743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B036AB" w:rsidRPr="008344E0" w:rsidRDefault="008904B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Графика. Язык графики.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Зак-</w:t>
            </w:r>
            <w:r w:rsidR="007C61D5">
              <w:rPr>
                <w:rFonts w:ascii="Times New Roman" w:hAnsi="Times New Roman"/>
                <w:sz w:val="24"/>
                <w:szCs w:val="24"/>
              </w:rPr>
              <w:t>н</w:t>
            </w:r>
            <w:r w:rsidR="00B036AB" w:rsidRPr="008344E0">
              <w:rPr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навыков анализа худ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B036AB" w:rsidRPr="008344E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B036AB" w:rsidRPr="008344E0">
              <w:rPr>
                <w:rFonts w:ascii="Times New Roman" w:hAnsi="Times New Roman"/>
                <w:sz w:val="24"/>
                <w:szCs w:val="24"/>
              </w:rPr>
              <w:t xml:space="preserve">роизведений. </w:t>
            </w:r>
          </w:p>
        </w:tc>
        <w:tc>
          <w:tcPr>
            <w:tcW w:w="3543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Умение наблюдать, обсуждать, объяснять, доказывать, вести диалог.</w:t>
            </w:r>
          </w:p>
        </w:tc>
        <w:tc>
          <w:tcPr>
            <w:tcW w:w="993" w:type="dxa"/>
            <w:gridSpan w:val="2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14175" w:type="dxa"/>
            <w:gridSpan w:val="9"/>
            <w:tcBorders>
              <w:bottom w:val="single" w:sz="4" w:space="0" w:color="auto"/>
            </w:tcBorders>
          </w:tcPr>
          <w:p w:rsidR="00B036AB" w:rsidRPr="008344E0" w:rsidRDefault="00B036AB" w:rsidP="003A0C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b/>
                <w:sz w:val="24"/>
                <w:szCs w:val="24"/>
              </w:rPr>
              <w:t>Декоративная работа, художественное конструирование и дизайн 2</w:t>
            </w:r>
            <w:r w:rsidR="008904B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F4373A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F4373A" w:rsidRPr="008344E0" w:rsidRDefault="00F4373A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Декоративный графический натюрморт.</w:t>
            </w:r>
          </w:p>
        </w:tc>
        <w:tc>
          <w:tcPr>
            <w:tcW w:w="743" w:type="dxa"/>
          </w:tcPr>
          <w:p w:rsidR="00F4373A" w:rsidRPr="008344E0" w:rsidRDefault="00F4373A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4373A" w:rsidRPr="008344E0" w:rsidRDefault="00F4373A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vMerge w:val="restart"/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Самостоятельное решение композиции натюрморта.</w:t>
            </w:r>
          </w:p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 xml:space="preserve">Применение </w:t>
            </w:r>
            <w:proofErr w:type="spellStart"/>
            <w:r w:rsidR="008904BB">
              <w:rPr>
                <w:rFonts w:ascii="Times New Roman" w:hAnsi="Times New Roman"/>
                <w:sz w:val="24"/>
                <w:szCs w:val="24"/>
              </w:rPr>
              <w:t>декор-</w:t>
            </w:r>
            <w:r w:rsidRPr="008344E0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8344E0">
              <w:rPr>
                <w:rFonts w:ascii="Times New Roman" w:hAnsi="Times New Roman"/>
                <w:sz w:val="24"/>
                <w:szCs w:val="24"/>
              </w:rPr>
              <w:t xml:space="preserve"> фактур для передачи объёма предметов.</w:t>
            </w:r>
          </w:p>
        </w:tc>
        <w:tc>
          <w:tcPr>
            <w:tcW w:w="3543" w:type="dxa"/>
            <w:vMerge w:val="restart"/>
          </w:tcPr>
          <w:p w:rsidR="00F4373A" w:rsidRPr="008344E0" w:rsidRDefault="00F4373A" w:rsidP="00B620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 xml:space="preserve">Умение соблюдать последовательность выполнения изображения. </w:t>
            </w:r>
          </w:p>
        </w:tc>
        <w:tc>
          <w:tcPr>
            <w:tcW w:w="236" w:type="dxa"/>
            <w:vMerge w:val="restart"/>
            <w:tcBorders>
              <w:right w:val="nil"/>
            </w:tcBorders>
          </w:tcPr>
          <w:p w:rsidR="00F4373A" w:rsidRPr="008344E0" w:rsidRDefault="00F4373A" w:rsidP="00B036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373A" w:rsidRPr="008344E0" w:rsidTr="007C61D5">
        <w:trPr>
          <w:gridAfter w:val="1"/>
          <w:wAfter w:w="850" w:type="dxa"/>
          <w:trHeight w:val="603"/>
        </w:trPr>
        <w:tc>
          <w:tcPr>
            <w:tcW w:w="709" w:type="dxa"/>
            <w:tcBorders>
              <w:bottom w:val="single" w:sz="4" w:space="0" w:color="000000"/>
            </w:tcBorders>
          </w:tcPr>
          <w:p w:rsidR="00F4373A" w:rsidRPr="008344E0" w:rsidRDefault="00F4373A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декоративного графического натюрморта.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4373A" w:rsidRPr="008344E0" w:rsidRDefault="00F4373A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  <w:vMerge/>
            <w:tcBorders>
              <w:bottom w:val="single" w:sz="4" w:space="0" w:color="000000"/>
            </w:tcBorders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bottom w:val="single" w:sz="4" w:space="0" w:color="000000"/>
            </w:tcBorders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bottom w:val="single" w:sz="4" w:space="0" w:color="000000"/>
              <w:right w:val="nil"/>
            </w:tcBorders>
          </w:tcPr>
          <w:p w:rsidR="00F4373A" w:rsidRPr="008344E0" w:rsidRDefault="00F4373A" w:rsidP="00B036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13325" w:type="dxa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B036AB" w:rsidRPr="008344E0" w:rsidRDefault="00B036AB" w:rsidP="003A0C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b/>
                <w:sz w:val="24"/>
                <w:szCs w:val="24"/>
              </w:rPr>
              <w:t>Рисование на темы, по памяти и представлению 2</w:t>
            </w:r>
            <w:r w:rsidR="008904B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373A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F4373A" w:rsidRPr="008344E0" w:rsidRDefault="00F4373A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Бумажная гравюра. Эскиз.</w:t>
            </w:r>
          </w:p>
        </w:tc>
        <w:tc>
          <w:tcPr>
            <w:tcW w:w="743" w:type="dxa"/>
          </w:tcPr>
          <w:p w:rsidR="00F4373A" w:rsidRPr="008344E0" w:rsidRDefault="00F4373A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4373A" w:rsidRPr="008344E0" w:rsidRDefault="00F4373A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vMerge w:val="restart"/>
          </w:tcPr>
          <w:p w:rsidR="00F4373A" w:rsidRPr="008344E0" w:rsidRDefault="00F4373A" w:rsidP="00B6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 xml:space="preserve">Гравюра на бумаге. </w:t>
            </w: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 изготовления бумажной гравюры. Создание художественного образа.</w:t>
            </w:r>
          </w:p>
        </w:tc>
        <w:tc>
          <w:tcPr>
            <w:tcW w:w="3543" w:type="dxa"/>
            <w:vMerge w:val="restart"/>
          </w:tcPr>
          <w:p w:rsidR="00F4373A" w:rsidRPr="008344E0" w:rsidRDefault="00F4373A" w:rsidP="00B620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 xml:space="preserve">Умение соблюдать последовательность выполнения изображения. </w:t>
            </w:r>
          </w:p>
        </w:tc>
        <w:tc>
          <w:tcPr>
            <w:tcW w:w="236" w:type="dxa"/>
            <w:vMerge w:val="restart"/>
            <w:tcBorders>
              <w:right w:val="nil"/>
            </w:tcBorders>
          </w:tcPr>
          <w:p w:rsidR="00F4373A" w:rsidRPr="008344E0" w:rsidRDefault="00F4373A" w:rsidP="00B036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373A" w:rsidRPr="008344E0" w:rsidTr="007C61D5">
        <w:trPr>
          <w:gridAfter w:val="1"/>
          <w:wAfter w:w="850" w:type="dxa"/>
          <w:trHeight w:val="694"/>
        </w:trPr>
        <w:tc>
          <w:tcPr>
            <w:tcW w:w="709" w:type="dxa"/>
          </w:tcPr>
          <w:p w:rsidR="00F4373A" w:rsidRPr="008344E0" w:rsidRDefault="00F4373A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Бумажная гравюра. Изготовление матрицы. Печать.</w:t>
            </w:r>
          </w:p>
        </w:tc>
        <w:tc>
          <w:tcPr>
            <w:tcW w:w="743" w:type="dxa"/>
          </w:tcPr>
          <w:p w:rsidR="00F4373A" w:rsidRPr="008344E0" w:rsidRDefault="00F4373A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4373A" w:rsidRPr="008344E0" w:rsidRDefault="00F4373A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4373A" w:rsidRPr="008344E0" w:rsidRDefault="00F4373A" w:rsidP="00B036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73A" w:rsidRPr="008344E0" w:rsidRDefault="00F4373A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14175" w:type="dxa"/>
            <w:gridSpan w:val="9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036AB" w:rsidRPr="008344E0" w:rsidRDefault="00B036AB" w:rsidP="003A0C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b/>
                <w:sz w:val="24"/>
                <w:szCs w:val="24"/>
              </w:rPr>
              <w:t>Беседы об изобразительном искусстве и красоте вокруг нас 2</w:t>
            </w:r>
            <w:r w:rsidR="008904B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709" w:type="dxa"/>
            <w:tcBorders>
              <w:top w:val="nil"/>
            </w:tcBorders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  <w:tcBorders>
              <w:top w:val="nil"/>
            </w:tcBorders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\ р.</w:t>
            </w: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Тест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«Живопись как вид изобразительного искусства». </w:t>
            </w:r>
          </w:p>
        </w:tc>
        <w:tc>
          <w:tcPr>
            <w:tcW w:w="743" w:type="dxa"/>
            <w:tcBorders>
              <w:top w:val="nil"/>
            </w:tcBorders>
          </w:tcPr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  <w:tcBorders>
              <w:top w:val="nil"/>
            </w:tcBorders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Закрепление навыков анализа художественных произведений.</w:t>
            </w:r>
          </w:p>
        </w:tc>
        <w:tc>
          <w:tcPr>
            <w:tcW w:w="3543" w:type="dxa"/>
            <w:vMerge w:val="restart"/>
            <w:tcBorders>
              <w:top w:val="nil"/>
            </w:tcBorders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Умение наблюдать, обсуждать, объяснять, доказывать, вести диалог.</w:t>
            </w:r>
          </w:p>
        </w:tc>
        <w:tc>
          <w:tcPr>
            <w:tcW w:w="993" w:type="dxa"/>
            <w:gridSpan w:val="2"/>
            <w:tcBorders>
              <w:top w:val="nil"/>
            </w:tcBorders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right w:val="single" w:sz="4" w:space="0" w:color="auto"/>
            </w:tcBorders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709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B036AB" w:rsidRPr="008344E0" w:rsidRDefault="008904B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Изобр-ое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иск-</w:t>
            </w:r>
            <w:r w:rsidR="00B036AB"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proofErr w:type="spellEnd"/>
            <w:proofErr w:type="gramEnd"/>
            <w:r w:rsidR="00B036AB"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зарубежных стран – сокровище мировой культуры.</w:t>
            </w:r>
          </w:p>
        </w:tc>
        <w:tc>
          <w:tcPr>
            <w:tcW w:w="743" w:type="dxa"/>
          </w:tcPr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Знакомство с творчеством выдающихся зарубежных мастеров 17-19 веков</w:t>
            </w:r>
          </w:p>
        </w:tc>
        <w:tc>
          <w:tcPr>
            <w:tcW w:w="3543" w:type="dxa"/>
            <w:vMerge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6AB" w:rsidRPr="008344E0" w:rsidTr="007C61D5">
        <w:trPr>
          <w:gridAfter w:val="1"/>
          <w:wAfter w:w="850" w:type="dxa"/>
        </w:trPr>
        <w:tc>
          <w:tcPr>
            <w:tcW w:w="14175" w:type="dxa"/>
            <w:gridSpan w:val="9"/>
          </w:tcPr>
          <w:p w:rsidR="00B036AB" w:rsidRPr="008344E0" w:rsidRDefault="00B036AB" w:rsidP="003A0C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b/>
                <w:sz w:val="24"/>
                <w:szCs w:val="24"/>
              </w:rPr>
              <w:t>Декоративная работа, художественное конструирование и дизайн 2</w:t>
            </w:r>
            <w:r w:rsidR="008904B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B036AB" w:rsidRPr="008344E0" w:rsidTr="007C61D5">
        <w:trPr>
          <w:gridAfter w:val="1"/>
          <w:wAfter w:w="850" w:type="dxa"/>
          <w:trHeight w:val="793"/>
        </w:trPr>
        <w:tc>
          <w:tcPr>
            <w:tcW w:w="709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34,</w:t>
            </w:r>
          </w:p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Защита творческих проектов по теме «Монументальная живопись».</w:t>
            </w:r>
          </w:p>
        </w:tc>
        <w:tc>
          <w:tcPr>
            <w:tcW w:w="743" w:type="dxa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036AB" w:rsidRPr="008344E0" w:rsidRDefault="00B036AB" w:rsidP="00B0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Расширение кругозора.</w:t>
            </w:r>
          </w:p>
        </w:tc>
        <w:tc>
          <w:tcPr>
            <w:tcW w:w="3543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sz w:val="24"/>
                <w:szCs w:val="24"/>
              </w:rPr>
              <w:t>Умение выражать свои мысли в оценочном суждении.</w:t>
            </w:r>
          </w:p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gridSpan w:val="3"/>
          </w:tcPr>
          <w:p w:rsidR="00B036AB" w:rsidRPr="008344E0" w:rsidRDefault="00B036AB" w:rsidP="00B0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:rsidR="00B036AB" w:rsidRPr="008344E0" w:rsidRDefault="00B036AB" w:rsidP="00B036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44E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036AB" w:rsidRPr="00E23952" w:rsidRDefault="00B036AB" w:rsidP="00B036AB">
      <w:pPr>
        <w:spacing w:after="0" w:line="240" w:lineRule="auto"/>
        <w:ind w:left="1069"/>
        <w:jc w:val="both"/>
        <w:rPr>
          <w:rFonts w:ascii="Times New Roman" w:hAnsi="Times New Roman"/>
          <w:color w:val="000000"/>
          <w:sz w:val="24"/>
          <w:szCs w:val="24"/>
        </w:rPr>
        <w:sectPr w:rsidR="00B036AB" w:rsidRPr="00E23952" w:rsidSect="00E23952">
          <w:pgSz w:w="16838" w:h="11906" w:orient="landscape"/>
          <w:pgMar w:top="709" w:right="820" w:bottom="567" w:left="1701" w:header="709" w:footer="0" w:gutter="0"/>
          <w:cols w:space="708"/>
          <w:docGrid w:linePitch="360"/>
        </w:sectPr>
      </w:pPr>
    </w:p>
    <w:p w:rsidR="00EC56F4" w:rsidRPr="00CA3DF8" w:rsidRDefault="00EC56F4" w:rsidP="007C61D5">
      <w:pPr>
        <w:rPr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EC56F4" w:rsidRPr="00CA3DF8" w:rsidSect="00E629D0">
      <w:pgSz w:w="16838" w:h="11906" w:orient="landscape"/>
      <w:pgMar w:top="426" w:right="1134" w:bottom="1134" w:left="1134" w:header="709" w:footer="0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0106">
    <w:multiLevelType w:val="hybridMultilevel"/>
    <w:lvl w:ilvl="0" w:tplc="52307261">
      <w:start w:val="1"/>
      <w:numFmt w:val="decimal"/>
      <w:lvlText w:val="%1."/>
      <w:lvlJc w:val="left"/>
      <w:pPr>
        <w:ind w:left="720" w:hanging="360"/>
      </w:pPr>
    </w:lvl>
    <w:lvl w:ilvl="1" w:tplc="52307261" w:tentative="1">
      <w:start w:val="1"/>
      <w:numFmt w:val="lowerLetter"/>
      <w:lvlText w:val="%2."/>
      <w:lvlJc w:val="left"/>
      <w:pPr>
        <w:ind w:left="1440" w:hanging="360"/>
      </w:pPr>
    </w:lvl>
    <w:lvl w:ilvl="2" w:tplc="52307261" w:tentative="1">
      <w:start w:val="1"/>
      <w:numFmt w:val="lowerRoman"/>
      <w:lvlText w:val="%3."/>
      <w:lvlJc w:val="right"/>
      <w:pPr>
        <w:ind w:left="2160" w:hanging="180"/>
      </w:pPr>
    </w:lvl>
    <w:lvl w:ilvl="3" w:tplc="52307261" w:tentative="1">
      <w:start w:val="1"/>
      <w:numFmt w:val="decimal"/>
      <w:lvlText w:val="%4."/>
      <w:lvlJc w:val="left"/>
      <w:pPr>
        <w:ind w:left="2880" w:hanging="360"/>
      </w:pPr>
    </w:lvl>
    <w:lvl w:ilvl="4" w:tplc="52307261" w:tentative="1">
      <w:start w:val="1"/>
      <w:numFmt w:val="lowerLetter"/>
      <w:lvlText w:val="%5."/>
      <w:lvlJc w:val="left"/>
      <w:pPr>
        <w:ind w:left="3600" w:hanging="360"/>
      </w:pPr>
    </w:lvl>
    <w:lvl w:ilvl="5" w:tplc="52307261" w:tentative="1">
      <w:start w:val="1"/>
      <w:numFmt w:val="lowerRoman"/>
      <w:lvlText w:val="%6."/>
      <w:lvlJc w:val="right"/>
      <w:pPr>
        <w:ind w:left="4320" w:hanging="180"/>
      </w:pPr>
    </w:lvl>
    <w:lvl w:ilvl="6" w:tplc="52307261" w:tentative="1">
      <w:start w:val="1"/>
      <w:numFmt w:val="decimal"/>
      <w:lvlText w:val="%7."/>
      <w:lvlJc w:val="left"/>
      <w:pPr>
        <w:ind w:left="5040" w:hanging="360"/>
      </w:pPr>
    </w:lvl>
    <w:lvl w:ilvl="7" w:tplc="52307261" w:tentative="1">
      <w:start w:val="1"/>
      <w:numFmt w:val="lowerLetter"/>
      <w:lvlText w:val="%8."/>
      <w:lvlJc w:val="left"/>
      <w:pPr>
        <w:ind w:left="5760" w:hanging="360"/>
      </w:pPr>
    </w:lvl>
    <w:lvl w:ilvl="8" w:tplc="5230726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05">
    <w:multiLevelType w:val="hybridMultilevel"/>
    <w:lvl w:ilvl="0" w:tplc="32301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75B7151"/>
    <w:multiLevelType w:val="hybridMultilevel"/>
    <w:tmpl w:val="2C8C5590"/>
    <w:lvl w:ilvl="0" w:tplc="B18CB8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A3923"/>
    <w:multiLevelType w:val="hybridMultilevel"/>
    <w:tmpl w:val="23582836"/>
    <w:lvl w:ilvl="0" w:tplc="38F68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566035"/>
    <w:multiLevelType w:val="hybridMultilevel"/>
    <w:tmpl w:val="52BE92DA"/>
    <w:lvl w:ilvl="0" w:tplc="36FCEA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A6711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687A6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6C637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AAEE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70CE7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9C44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6E77E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50425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DCE4159"/>
    <w:multiLevelType w:val="hybridMultilevel"/>
    <w:tmpl w:val="1AC0B8FC"/>
    <w:lvl w:ilvl="0" w:tplc="44667E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F06AE3"/>
    <w:multiLevelType w:val="hybridMultilevel"/>
    <w:tmpl w:val="F43EB148"/>
    <w:lvl w:ilvl="0" w:tplc="C9C060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02CE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5AEF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F696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2825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289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72C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0EA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9002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189738A"/>
    <w:multiLevelType w:val="hybridMultilevel"/>
    <w:tmpl w:val="8418056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5570AC"/>
    <w:multiLevelType w:val="hybridMultilevel"/>
    <w:tmpl w:val="92E4BC2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BA2CB5"/>
    <w:multiLevelType w:val="hybridMultilevel"/>
    <w:tmpl w:val="CCF8E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E6DDB"/>
    <w:multiLevelType w:val="hybridMultilevel"/>
    <w:tmpl w:val="9148E66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170764"/>
    <w:multiLevelType w:val="hybridMultilevel"/>
    <w:tmpl w:val="A49C9288"/>
    <w:lvl w:ilvl="0" w:tplc="6B1EB4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E2462B7"/>
    <w:multiLevelType w:val="multilevel"/>
    <w:tmpl w:val="A858A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430D97"/>
    <w:multiLevelType w:val="hybridMultilevel"/>
    <w:tmpl w:val="04209082"/>
    <w:lvl w:ilvl="0" w:tplc="72B890E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4F0146B"/>
    <w:multiLevelType w:val="hybridMultilevel"/>
    <w:tmpl w:val="169CC3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0724C6"/>
    <w:multiLevelType w:val="hybridMultilevel"/>
    <w:tmpl w:val="F01E6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E1133B"/>
    <w:multiLevelType w:val="hybridMultilevel"/>
    <w:tmpl w:val="736E9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F22F35"/>
    <w:multiLevelType w:val="hybridMultilevel"/>
    <w:tmpl w:val="BFC6B1E6"/>
    <w:lvl w:ilvl="0" w:tplc="9EC6A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E05029A"/>
    <w:multiLevelType w:val="hybridMultilevel"/>
    <w:tmpl w:val="01DE05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E60E9B"/>
    <w:multiLevelType w:val="hybridMultilevel"/>
    <w:tmpl w:val="5288970A"/>
    <w:lvl w:ilvl="0" w:tplc="E4A646D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4525684E"/>
    <w:multiLevelType w:val="hybridMultilevel"/>
    <w:tmpl w:val="B0B6C9F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>
    <w:nsid w:val="45A32E7D"/>
    <w:multiLevelType w:val="hybridMultilevel"/>
    <w:tmpl w:val="CF3A58C0"/>
    <w:lvl w:ilvl="0" w:tplc="2C2AC05E">
      <w:start w:val="1"/>
      <w:numFmt w:val="decimal"/>
      <w:lvlText w:val="%1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4075E19"/>
    <w:multiLevelType w:val="hybridMultilevel"/>
    <w:tmpl w:val="497CA268"/>
    <w:lvl w:ilvl="0" w:tplc="E7CC1C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5E28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1888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28853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DA5E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C42E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847CA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C07E6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88129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5E4138C4"/>
    <w:multiLevelType w:val="hybridMultilevel"/>
    <w:tmpl w:val="0BEA5E5A"/>
    <w:lvl w:ilvl="0" w:tplc="D2C8F7F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>
    <w:nsid w:val="5E9414C4"/>
    <w:multiLevelType w:val="hybridMultilevel"/>
    <w:tmpl w:val="13CAA8FC"/>
    <w:lvl w:ilvl="0" w:tplc="9FECC4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6DB3CD3"/>
    <w:multiLevelType w:val="hybridMultilevel"/>
    <w:tmpl w:val="7E04C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445204"/>
    <w:multiLevelType w:val="hybridMultilevel"/>
    <w:tmpl w:val="52144FF0"/>
    <w:lvl w:ilvl="0" w:tplc="0ABC47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1187E70"/>
    <w:multiLevelType w:val="hybridMultilevel"/>
    <w:tmpl w:val="DEA85B2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4356904"/>
    <w:multiLevelType w:val="hybridMultilevel"/>
    <w:tmpl w:val="1D3E3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5AD3E53"/>
    <w:multiLevelType w:val="hybridMultilevel"/>
    <w:tmpl w:val="4AC600E0"/>
    <w:lvl w:ilvl="0" w:tplc="EE024A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F84E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DA58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E6E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6681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DC8B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5A4C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B289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A82A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76DB7367"/>
    <w:multiLevelType w:val="hybridMultilevel"/>
    <w:tmpl w:val="EAE28D2C"/>
    <w:lvl w:ilvl="0" w:tplc="CE901FD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3F7CBD"/>
    <w:multiLevelType w:val="hybridMultilevel"/>
    <w:tmpl w:val="05AE564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DA91C22"/>
    <w:multiLevelType w:val="hybridMultilevel"/>
    <w:tmpl w:val="F0BA98E8"/>
    <w:lvl w:ilvl="0" w:tplc="9CF2796A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8"/>
  </w:num>
  <w:num w:numId="4">
    <w:abstractNumId w:val="26"/>
  </w:num>
  <w:num w:numId="5">
    <w:abstractNumId w:val="20"/>
  </w:num>
  <w:num w:numId="6">
    <w:abstractNumId w:val="19"/>
  </w:num>
  <w:num w:numId="7">
    <w:abstractNumId w:val="22"/>
  </w:num>
  <w:num w:numId="8">
    <w:abstractNumId w:val="2"/>
  </w:num>
  <w:num w:numId="9">
    <w:abstractNumId w:val="17"/>
  </w:num>
  <w:num w:numId="10">
    <w:abstractNumId w:val="30"/>
  </w:num>
  <w:num w:numId="11">
    <w:abstractNumId w:val="11"/>
  </w:num>
  <w:num w:numId="12">
    <w:abstractNumId w:val="24"/>
  </w:num>
  <w:num w:numId="13">
    <w:abstractNumId w:val="10"/>
  </w:num>
  <w:num w:numId="14">
    <w:abstractNumId w:val="27"/>
  </w:num>
  <w:num w:numId="15">
    <w:abstractNumId w:val="7"/>
  </w:num>
  <w:num w:numId="16">
    <w:abstractNumId w:val="13"/>
  </w:num>
  <w:num w:numId="17">
    <w:abstractNumId w:val="4"/>
  </w:num>
  <w:num w:numId="18">
    <w:abstractNumId w:val="1"/>
  </w:num>
  <w:num w:numId="19">
    <w:abstractNumId w:val="29"/>
  </w:num>
  <w:num w:numId="20">
    <w:abstractNumId w:val="23"/>
  </w:num>
  <w:num w:numId="21">
    <w:abstractNumId w:val="8"/>
  </w:num>
  <w:num w:numId="22">
    <w:abstractNumId w:val="5"/>
  </w:num>
  <w:num w:numId="23">
    <w:abstractNumId w:val="25"/>
  </w:num>
  <w:num w:numId="24">
    <w:abstractNumId w:val="12"/>
  </w:num>
  <w:num w:numId="25">
    <w:abstractNumId w:val="9"/>
  </w:num>
  <w:num w:numId="26">
    <w:abstractNumId w:val="14"/>
  </w:num>
  <w:num w:numId="27">
    <w:abstractNumId w:val="16"/>
  </w:num>
  <w:num w:numId="28">
    <w:abstractNumId w:val="15"/>
  </w:num>
  <w:num w:numId="29">
    <w:abstractNumId w:val="6"/>
  </w:num>
  <w:num w:numId="30">
    <w:abstractNumId w:val="21"/>
  </w:num>
  <w:num w:numId="31">
    <w:abstractNumId w:val="28"/>
  </w:num>
  <w:num w:numId="30105">
    <w:abstractNumId w:val="30105"/>
  </w:num>
  <w:num w:numId="30106">
    <w:abstractNumId w:val="3010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D3739"/>
    <w:rsid w:val="000824FF"/>
    <w:rsid w:val="000A6063"/>
    <w:rsid w:val="001270AB"/>
    <w:rsid w:val="0015429B"/>
    <w:rsid w:val="001C27D3"/>
    <w:rsid w:val="001C6313"/>
    <w:rsid w:val="001E408C"/>
    <w:rsid w:val="00211C73"/>
    <w:rsid w:val="00233F0D"/>
    <w:rsid w:val="00271ABE"/>
    <w:rsid w:val="00287643"/>
    <w:rsid w:val="002C0643"/>
    <w:rsid w:val="00322531"/>
    <w:rsid w:val="003A0C3A"/>
    <w:rsid w:val="00424D9D"/>
    <w:rsid w:val="00434F1C"/>
    <w:rsid w:val="004A0183"/>
    <w:rsid w:val="004B5483"/>
    <w:rsid w:val="004E74EA"/>
    <w:rsid w:val="00513E44"/>
    <w:rsid w:val="005B5E57"/>
    <w:rsid w:val="00605253"/>
    <w:rsid w:val="0068106E"/>
    <w:rsid w:val="006B3D4C"/>
    <w:rsid w:val="006C087F"/>
    <w:rsid w:val="007C61D5"/>
    <w:rsid w:val="00805BD0"/>
    <w:rsid w:val="008063DA"/>
    <w:rsid w:val="008344E0"/>
    <w:rsid w:val="008904BB"/>
    <w:rsid w:val="008904E5"/>
    <w:rsid w:val="008C1787"/>
    <w:rsid w:val="0091207E"/>
    <w:rsid w:val="009C66FD"/>
    <w:rsid w:val="00A43A2B"/>
    <w:rsid w:val="00AD2289"/>
    <w:rsid w:val="00B036AB"/>
    <w:rsid w:val="00B62016"/>
    <w:rsid w:val="00BD79EB"/>
    <w:rsid w:val="00BF34D6"/>
    <w:rsid w:val="00CA3DF8"/>
    <w:rsid w:val="00CA56F7"/>
    <w:rsid w:val="00D04E17"/>
    <w:rsid w:val="00E06730"/>
    <w:rsid w:val="00E23952"/>
    <w:rsid w:val="00E629D0"/>
    <w:rsid w:val="00EC56F4"/>
    <w:rsid w:val="00ED319D"/>
    <w:rsid w:val="00ED3739"/>
    <w:rsid w:val="00F4373A"/>
    <w:rsid w:val="00F5155C"/>
    <w:rsid w:val="00FD7915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73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ED3739"/>
    <w:pPr>
      <w:spacing w:after="75" w:line="240" w:lineRule="auto"/>
      <w:outlineLvl w:val="0"/>
    </w:pPr>
    <w:rPr>
      <w:rFonts w:ascii="Times New Roman" w:hAnsi="Times New Roman"/>
      <w:b/>
      <w:bCs/>
      <w:color w:val="111111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3739"/>
    <w:rPr>
      <w:rFonts w:ascii="Times New Roman" w:eastAsia="Times New Roman" w:hAnsi="Times New Roman" w:cs="Times New Roman"/>
      <w:b/>
      <w:bCs/>
      <w:color w:val="111111"/>
      <w:kern w:val="36"/>
      <w:lang w:eastAsia="ru-RU"/>
    </w:rPr>
  </w:style>
  <w:style w:type="paragraph" w:styleId="a3">
    <w:name w:val="List Paragraph"/>
    <w:basedOn w:val="a"/>
    <w:uiPriority w:val="34"/>
    <w:qFormat/>
    <w:rsid w:val="00ED3739"/>
    <w:pPr>
      <w:ind w:left="720"/>
      <w:contextualSpacing/>
    </w:pPr>
  </w:style>
  <w:style w:type="table" w:styleId="a4">
    <w:name w:val="Table Grid"/>
    <w:basedOn w:val="a1"/>
    <w:uiPriority w:val="59"/>
    <w:rsid w:val="00ED3739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ED37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D3739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D37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3739"/>
    <w:rPr>
      <w:rFonts w:ascii="Calibri" w:eastAsia="Times New Roman" w:hAnsi="Calibri" w:cs="Times New Roman"/>
      <w:lang w:eastAsia="ru-RU"/>
    </w:rPr>
  </w:style>
  <w:style w:type="paragraph" w:styleId="a9">
    <w:name w:val="No Spacing"/>
    <w:link w:val="aa"/>
    <w:uiPriority w:val="1"/>
    <w:qFormat/>
    <w:rsid w:val="00ED3739"/>
    <w:rPr>
      <w:rFonts w:ascii="Calibri" w:eastAsia="Times New Roman" w:hAnsi="Calibri" w:cs="Times New Roman"/>
    </w:rPr>
  </w:style>
  <w:style w:type="character" w:customStyle="1" w:styleId="aa">
    <w:name w:val="Без интервала Знак"/>
    <w:basedOn w:val="a0"/>
    <w:link w:val="a9"/>
    <w:uiPriority w:val="1"/>
    <w:rsid w:val="00ED3739"/>
    <w:rPr>
      <w:rFonts w:ascii="Calibri" w:eastAsia="Times New Roman" w:hAnsi="Calibri" w:cs="Times New Roman"/>
    </w:rPr>
  </w:style>
  <w:style w:type="paragraph" w:customStyle="1" w:styleId="11">
    <w:name w:val="Знак1"/>
    <w:basedOn w:val="a"/>
    <w:rsid w:val="00ED373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caption"/>
    <w:basedOn w:val="a"/>
    <w:next w:val="a"/>
    <w:uiPriority w:val="35"/>
    <w:unhideWhenUsed/>
    <w:qFormat/>
    <w:rsid w:val="00ED3739"/>
    <w:rPr>
      <w:b/>
      <w:bCs/>
      <w:sz w:val="20"/>
      <w:szCs w:val="20"/>
    </w:rPr>
  </w:style>
  <w:style w:type="character" w:styleId="ac">
    <w:name w:val="Hyperlink"/>
    <w:basedOn w:val="a0"/>
    <w:uiPriority w:val="99"/>
    <w:unhideWhenUsed/>
    <w:rsid w:val="00ED3739"/>
    <w:rPr>
      <w:color w:val="1A3DC1"/>
      <w:u w:val="single"/>
    </w:rPr>
  </w:style>
  <w:style w:type="character" w:styleId="ad">
    <w:name w:val="FollowedHyperlink"/>
    <w:basedOn w:val="a0"/>
    <w:uiPriority w:val="99"/>
    <w:semiHidden/>
    <w:unhideWhenUsed/>
    <w:rsid w:val="00ED3739"/>
    <w:rPr>
      <w:color w:val="800080"/>
      <w:u w:val="single"/>
    </w:rPr>
  </w:style>
  <w:style w:type="paragraph" w:customStyle="1" w:styleId="c8">
    <w:name w:val="c8"/>
    <w:basedOn w:val="a"/>
    <w:rsid w:val="00ED3739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ED3739"/>
  </w:style>
  <w:style w:type="character" w:customStyle="1" w:styleId="c0">
    <w:name w:val="c0"/>
    <w:basedOn w:val="a0"/>
    <w:rsid w:val="00ED3739"/>
  </w:style>
  <w:style w:type="character" w:customStyle="1" w:styleId="12">
    <w:name w:val="Основной текст Знак1"/>
    <w:basedOn w:val="a0"/>
    <w:link w:val="ae"/>
    <w:uiPriority w:val="99"/>
    <w:locked/>
    <w:rsid w:val="00ED3739"/>
    <w:rPr>
      <w:rFonts w:ascii="Times New Roman" w:hAnsi="Times New Roman"/>
      <w:shd w:val="clear" w:color="auto" w:fill="FFFFFF"/>
    </w:rPr>
  </w:style>
  <w:style w:type="paragraph" w:styleId="ae">
    <w:name w:val="Body Text"/>
    <w:basedOn w:val="a"/>
    <w:link w:val="12"/>
    <w:uiPriority w:val="99"/>
    <w:rsid w:val="00ED3739"/>
    <w:pPr>
      <w:widowControl w:val="0"/>
      <w:shd w:val="clear" w:color="auto" w:fill="FFFFFF"/>
      <w:spacing w:after="0" w:line="235" w:lineRule="exact"/>
    </w:pPr>
    <w:rPr>
      <w:rFonts w:ascii="Times New Roman" w:eastAsiaTheme="minorHAnsi" w:hAnsi="Times New Roman" w:cstheme="minorBidi"/>
      <w:lang w:eastAsia="en-US"/>
    </w:rPr>
  </w:style>
  <w:style w:type="character" w:customStyle="1" w:styleId="af">
    <w:name w:val="Основной текст Знак"/>
    <w:basedOn w:val="a0"/>
    <w:uiPriority w:val="99"/>
    <w:semiHidden/>
    <w:rsid w:val="00ED3739"/>
    <w:rPr>
      <w:rFonts w:ascii="Calibri" w:eastAsia="Times New Roman" w:hAnsi="Calibri" w:cs="Times New Roman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3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://www.artsait.ru/index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gallerix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rtlib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648442609" Type="http://schemas.openxmlformats.org/officeDocument/2006/relationships/footnotes" Target="footnotes.xml"/><Relationship Id="rId643248470" Type="http://schemas.openxmlformats.org/officeDocument/2006/relationships/endnotes" Target="endnotes.xml"/><Relationship Id="rId831735489" Type="http://schemas.openxmlformats.org/officeDocument/2006/relationships/comments" Target="comments.xml"/><Relationship Id="rId984003007" Type="http://schemas.microsoft.com/office/2011/relationships/commentsExtended" Target="commentsExtended.xml"/><Relationship Id="rId10419072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KfVKyH01P9f2GLREgcrInde7dWI=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648442609"/>
            <mdssi:RelationshipReference SourceId="rId643248470"/>
            <mdssi:RelationshipReference SourceId="rId831735489"/>
            <mdssi:RelationshipReference SourceId="rId984003007"/>
            <mdssi:RelationshipReference SourceId="rId104190728"/>
          </Transform>
          <Transform Algorithm="http://www.w3.org/TR/2001/REC-xml-c14n-20010315"/>
        </Transforms>
        <DigestMethod Algorithm="http://www.w3.org/2000/09/xmldsig#sha1"/>
        <DigestValue>8lv3//sBV71SqzEk3zZHVESKNBk=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lJ5KqWJKz476AMVmS7kYljg6MJw=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/OktwgpIkVu9+a3xyKJ5d0ZrGmc=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6H5c6OP1fwxIAbsoWZNTzp6o+x0=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dIlKpPo4Fv0FS1qFERlZNaDH/wE=</DigestValue>
      </Reference>
      <Reference URI="/word/styles.xml?ContentType=application/vnd.openxmlformats-officedocument.wordprocessingml.styles+xml">
        <DigestMethod Algorithm="http://www.w3.org/2000/09/xmldsig#sha1"/>
        <DigestValue>Y1Dg+VfJfqhhfrrXVdvrFpgG3Mk=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lNxUPJegDy5V5BI62ngtrCkEd9Q=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E95DF-CE99-4445-89C4-690880D87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13</Pages>
  <Words>4463</Words>
  <Characters>25442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ПАБ</dc:creator>
  <cp:lastModifiedBy>Запир</cp:lastModifiedBy>
  <cp:revision>32</cp:revision>
  <cp:lastPrinted>2017-10-09T12:03:00Z</cp:lastPrinted>
  <dcterms:created xsi:type="dcterms:W3CDTF">2014-03-06T06:22:00Z</dcterms:created>
  <dcterms:modified xsi:type="dcterms:W3CDTF">2017-10-19T13:57:00Z</dcterms:modified>
</cp:coreProperties>
</file>