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0EB" w:rsidRDefault="005F10EB" w:rsidP="005F10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5F10EB" w:rsidRDefault="005F10EB" w:rsidP="005F10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рабочим программам по ИЗО 5-7 классы</w:t>
      </w:r>
    </w:p>
    <w:p w:rsidR="00F87311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B794B">
        <w:rPr>
          <w:rFonts w:ascii="Times New Roman" w:hAnsi="Times New Roman"/>
          <w:color w:val="000000"/>
          <w:sz w:val="24"/>
          <w:szCs w:val="24"/>
        </w:rPr>
        <w:t>Рабочая программа разработана на основе следующих нормативных документов:</w:t>
      </w:r>
    </w:p>
    <w:p w:rsidR="00F87311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4"/>
          <w:rFonts w:ascii="Times New Roman" w:hAnsi="Times New Roman"/>
          <w:color w:val="000000"/>
          <w:sz w:val="24"/>
          <w:szCs w:val="24"/>
        </w:rPr>
        <w:t>1.</w:t>
      </w:r>
      <w:r w:rsidRPr="003B794B">
        <w:rPr>
          <w:rStyle w:val="s4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4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1"/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3B794B">
        <w:rPr>
          <w:rStyle w:val="s1"/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 w:rsidRPr="003B794B">
        <w:rPr>
          <w:rStyle w:val="s1"/>
          <w:rFonts w:ascii="Times New Roman" w:hAnsi="Times New Roman"/>
          <w:color w:val="000000"/>
          <w:sz w:val="24"/>
          <w:szCs w:val="24"/>
        </w:rPr>
        <w:t xml:space="preserve"> РФ от 17.12.10. №1897 «Об утверждении федерального образовательного стандарта основного общего образования».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>
        <w:rPr>
          <w:rStyle w:val="s4"/>
          <w:rFonts w:ascii="Times New Roman" w:hAnsi="Times New Roman"/>
          <w:color w:val="000000"/>
          <w:sz w:val="24"/>
          <w:szCs w:val="24"/>
        </w:rPr>
        <w:t xml:space="preserve">  2</w:t>
      </w:r>
      <w:r w:rsidRPr="003B794B">
        <w:rPr>
          <w:rStyle w:val="s4"/>
          <w:rFonts w:ascii="Times New Roman" w:hAnsi="Times New Roman"/>
          <w:color w:val="000000"/>
          <w:sz w:val="24"/>
          <w:szCs w:val="24"/>
        </w:rPr>
        <w:t>.</w:t>
      </w:r>
      <w:r w:rsidRPr="003B794B">
        <w:rPr>
          <w:rStyle w:val="s4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4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1"/>
          <w:rFonts w:ascii="Times New Roman" w:hAnsi="Times New Roman"/>
          <w:color w:val="000000"/>
          <w:sz w:val="24"/>
          <w:szCs w:val="24"/>
        </w:rPr>
        <w:t xml:space="preserve">Примерные программы основного общего образования. Искусство. - М.: Просвещение, 2010. - 48 </w:t>
      </w:r>
      <w:proofErr w:type="gramStart"/>
      <w:r w:rsidRPr="003B794B">
        <w:rPr>
          <w:rStyle w:val="s1"/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3B794B">
        <w:rPr>
          <w:rStyle w:val="s1"/>
          <w:rFonts w:ascii="Times New Roman" w:hAnsi="Times New Roman"/>
          <w:color w:val="000000"/>
          <w:sz w:val="24"/>
          <w:szCs w:val="24"/>
        </w:rPr>
        <w:t>.</w:t>
      </w:r>
    </w:p>
    <w:p w:rsidR="00F87311" w:rsidRDefault="00F87311" w:rsidP="00F87311">
      <w:pPr>
        <w:pStyle w:val="1"/>
        <w:rPr>
          <w:rStyle w:val="s5"/>
          <w:rFonts w:ascii="Times New Roman" w:hAnsi="Times New Roman"/>
          <w:color w:val="000000"/>
          <w:sz w:val="24"/>
          <w:szCs w:val="24"/>
        </w:rPr>
      </w:pPr>
      <w:r>
        <w:rPr>
          <w:rStyle w:val="s4"/>
          <w:rFonts w:ascii="Times New Roman" w:hAnsi="Times New Roman"/>
          <w:color w:val="000000"/>
          <w:sz w:val="24"/>
          <w:szCs w:val="24"/>
        </w:rPr>
        <w:t>3</w:t>
      </w:r>
      <w:r w:rsidRPr="003B794B">
        <w:rPr>
          <w:rStyle w:val="s4"/>
          <w:rFonts w:ascii="Times New Roman" w:hAnsi="Times New Roman"/>
          <w:color w:val="000000"/>
          <w:sz w:val="24"/>
          <w:szCs w:val="24"/>
        </w:rPr>
        <w:t>.</w:t>
      </w:r>
      <w:r w:rsidRPr="003B794B">
        <w:rPr>
          <w:rStyle w:val="s4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4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1"/>
          <w:rFonts w:ascii="Times New Roman" w:hAnsi="Times New Roman"/>
          <w:color w:val="000000"/>
          <w:sz w:val="24"/>
          <w:szCs w:val="24"/>
        </w:rPr>
        <w:t>Изоб</w:t>
      </w:r>
      <w:r>
        <w:rPr>
          <w:rStyle w:val="s1"/>
          <w:rFonts w:ascii="Times New Roman" w:hAnsi="Times New Roman"/>
          <w:color w:val="000000"/>
          <w:sz w:val="24"/>
          <w:szCs w:val="24"/>
        </w:rPr>
        <w:t>разительное искусство. 5-7</w:t>
      </w:r>
      <w:r w:rsidRPr="003B794B">
        <w:rPr>
          <w:rStyle w:val="s1"/>
          <w:rFonts w:ascii="Times New Roman" w:hAnsi="Times New Roman"/>
          <w:color w:val="000000"/>
          <w:sz w:val="24"/>
          <w:szCs w:val="24"/>
        </w:rPr>
        <w:t xml:space="preserve"> клас</w:t>
      </w:r>
      <w:r>
        <w:rPr>
          <w:rStyle w:val="s1"/>
          <w:rFonts w:ascii="Times New Roman" w:hAnsi="Times New Roman"/>
          <w:color w:val="000000"/>
          <w:sz w:val="24"/>
          <w:szCs w:val="24"/>
        </w:rPr>
        <w:t>с. «Изобразительное искусство. 5-7</w:t>
      </w:r>
      <w:r w:rsidRPr="003B794B">
        <w:rPr>
          <w:rStyle w:val="s1"/>
          <w:rFonts w:ascii="Times New Roman" w:hAnsi="Times New Roman"/>
          <w:color w:val="000000"/>
          <w:sz w:val="24"/>
          <w:szCs w:val="24"/>
        </w:rPr>
        <w:t xml:space="preserve"> класс» (под редакцией доктора педагогических наук В. С. Кузина) Рабочие программы. Предметная линия учебников: </w:t>
      </w:r>
      <w:r w:rsidRPr="003B794B">
        <w:rPr>
          <w:rStyle w:val="s5"/>
          <w:rFonts w:ascii="Times New Roman" w:hAnsi="Times New Roman"/>
          <w:color w:val="000000"/>
          <w:sz w:val="24"/>
          <w:szCs w:val="24"/>
        </w:rPr>
        <w:t xml:space="preserve">В.С.Кузин, Э.И. </w:t>
      </w:r>
      <w:proofErr w:type="spellStart"/>
      <w:r w:rsidRPr="003B794B">
        <w:rPr>
          <w:rStyle w:val="s5"/>
          <w:rFonts w:ascii="Times New Roman" w:hAnsi="Times New Roman"/>
          <w:color w:val="000000"/>
          <w:sz w:val="24"/>
          <w:szCs w:val="24"/>
        </w:rPr>
        <w:t>Кубышкина</w:t>
      </w:r>
      <w:proofErr w:type="spellEnd"/>
      <w:r w:rsidRPr="003B794B">
        <w:rPr>
          <w:rStyle w:val="s5"/>
          <w:rFonts w:ascii="Times New Roman" w:hAnsi="Times New Roman"/>
          <w:color w:val="000000"/>
          <w:sz w:val="24"/>
          <w:szCs w:val="24"/>
        </w:rPr>
        <w:t xml:space="preserve"> «Изобразительное искусство»; С. П. Ломов и др. ИЗОБРАЗИТЕЛЬНОЕ ИСКУССТВО.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>
        <w:rPr>
          <w:rStyle w:val="s3"/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3B794B">
        <w:rPr>
          <w:rStyle w:val="s3"/>
          <w:rFonts w:ascii="Times New Roman" w:hAnsi="Times New Roman"/>
          <w:b/>
          <w:bCs/>
          <w:color w:val="000000"/>
          <w:sz w:val="24"/>
          <w:szCs w:val="24"/>
        </w:rPr>
        <w:t>Цель</w:t>
      </w:r>
      <w:r w:rsidRPr="003B794B">
        <w:rPr>
          <w:rStyle w:val="apple-converted-space"/>
          <w:rFonts w:ascii="Times New Roman" w:hAnsi="Times New Roman"/>
          <w:b/>
          <w:color w:val="000000"/>
          <w:sz w:val="24"/>
          <w:szCs w:val="24"/>
        </w:rPr>
        <w:t> </w:t>
      </w:r>
      <w:r w:rsidRPr="003B794B">
        <w:rPr>
          <w:rFonts w:ascii="Times New Roman" w:hAnsi="Times New Roman"/>
          <w:b/>
          <w:color w:val="000000"/>
          <w:sz w:val="24"/>
          <w:szCs w:val="24"/>
        </w:rPr>
        <w:t>программы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3B794B">
        <w:rPr>
          <w:rFonts w:ascii="Times New Roman" w:hAnsi="Times New Roman"/>
          <w:color w:val="000000"/>
          <w:sz w:val="24"/>
          <w:szCs w:val="24"/>
        </w:rPr>
        <w:t xml:space="preserve"> развитие личности учащегося средствами предмета, а именно 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 и нравственном пространстве культуры.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Pr="003B794B">
        <w:rPr>
          <w:rFonts w:ascii="Times New Roman" w:hAnsi="Times New Roman"/>
          <w:b/>
          <w:color w:val="000000"/>
          <w:sz w:val="24"/>
          <w:szCs w:val="24"/>
        </w:rPr>
        <w:t>В соответствии с этой целью решаются</w:t>
      </w:r>
      <w:r w:rsidRPr="003B794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3"/>
          <w:rFonts w:ascii="Times New Roman" w:hAnsi="Times New Roman"/>
          <w:b/>
          <w:bCs/>
          <w:color w:val="000000"/>
          <w:sz w:val="24"/>
          <w:szCs w:val="24"/>
        </w:rPr>
        <w:t>задачи: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7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sym w:font="Symbol" w:char="F0B7"/>
      </w:r>
      <w:r w:rsidRPr="003B794B">
        <w:rPr>
          <w:rFonts w:ascii="Times New Roman" w:hAnsi="Times New Roman"/>
          <w:color w:val="000000"/>
          <w:sz w:val="24"/>
          <w:szCs w:val="24"/>
        </w:rPr>
        <w:t>Формирование опыта смыслового и эмоционально-ценностного восприятия визуального образа реальности и произведений искусства.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7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sym w:font="Symbol" w:char="F0B7"/>
      </w:r>
      <w:r w:rsidRPr="003B794B">
        <w:rPr>
          <w:rFonts w:ascii="Times New Roman" w:hAnsi="Times New Roman"/>
          <w:color w:val="000000"/>
          <w:sz w:val="24"/>
          <w:szCs w:val="24"/>
        </w:rPr>
        <w:t xml:space="preserve">Обеспечение условий понимания эмоционального и </w:t>
      </w:r>
      <w:proofErr w:type="spellStart"/>
      <w:r w:rsidRPr="003B794B">
        <w:rPr>
          <w:rFonts w:ascii="Times New Roman" w:hAnsi="Times New Roman"/>
          <w:color w:val="000000"/>
          <w:sz w:val="24"/>
          <w:szCs w:val="24"/>
        </w:rPr>
        <w:t>аксиологического</w:t>
      </w:r>
      <w:proofErr w:type="spellEnd"/>
      <w:r w:rsidRPr="003B794B">
        <w:rPr>
          <w:rFonts w:ascii="Times New Roman" w:hAnsi="Times New Roman"/>
          <w:color w:val="000000"/>
          <w:sz w:val="24"/>
          <w:szCs w:val="24"/>
        </w:rPr>
        <w:t xml:space="preserve"> смысла визуально-пространственной формы.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7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sym w:font="Symbol" w:char="F0B7"/>
      </w:r>
      <w:r w:rsidRPr="003B794B">
        <w:rPr>
          <w:rFonts w:ascii="Times New Roman" w:hAnsi="Times New Roman"/>
          <w:color w:val="000000"/>
          <w:sz w:val="24"/>
          <w:szCs w:val="24"/>
        </w:rPr>
        <w:t>Освоение художественной культуры как формы материального выражения духовных ценностей, выраженных в пространственных формах.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7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sym w:font="Symbol" w:char="F0B7"/>
      </w:r>
      <w:r w:rsidRPr="003B794B">
        <w:rPr>
          <w:rFonts w:ascii="Times New Roman" w:hAnsi="Times New Roman"/>
          <w:color w:val="000000"/>
          <w:sz w:val="24"/>
          <w:szCs w:val="24"/>
        </w:rPr>
        <w:t>Развитие творческого опыта, предопределяющего способности к самостоятельным действиям в ситуации неопределённости.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7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sym w:font="Symbol" w:char="F0B7"/>
      </w:r>
      <w:r w:rsidRPr="003B794B">
        <w:rPr>
          <w:rFonts w:ascii="Times New Roman" w:hAnsi="Times New Roman"/>
          <w:color w:val="000000"/>
          <w:sz w:val="24"/>
          <w:szCs w:val="24"/>
        </w:rPr>
        <w:t>Формирование активного отношения к традициям культуры как смысловой, эстетической и личностно значимой ценности.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7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sym w:font="Symbol" w:char="F0B7"/>
      </w:r>
      <w:r w:rsidRPr="003B794B">
        <w:rPr>
          <w:rFonts w:ascii="Times New Roman" w:hAnsi="Times New Roman"/>
          <w:color w:val="000000"/>
          <w:sz w:val="24"/>
          <w:szCs w:val="24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7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sym w:font="Symbol" w:char="F0B7"/>
      </w:r>
      <w:r w:rsidRPr="003B794B">
        <w:rPr>
          <w:rFonts w:ascii="Times New Roman" w:hAnsi="Times New Roman"/>
          <w:color w:val="000000"/>
          <w:sz w:val="24"/>
          <w:szCs w:val="24"/>
        </w:rPr>
        <w:t>Развитие способности ориентироваться в мире современной художественной культуры.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7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sym w:font="Symbol" w:char="F0B7"/>
      </w:r>
      <w:r w:rsidRPr="003B794B">
        <w:rPr>
          <w:rFonts w:ascii="Times New Roman" w:hAnsi="Times New Roman"/>
          <w:color w:val="000000"/>
          <w:sz w:val="24"/>
          <w:szCs w:val="24"/>
        </w:rPr>
        <w:t>Овладение средствами художественного изображения для развития наблюдательности реального мира, способности к анализу и структурированию визуального образа на основе его эмоционально-нравственной оценки.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7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7"/>
          <w:rFonts w:ascii="Times New Roman" w:hAnsi="Times New Roman"/>
          <w:color w:val="000000"/>
          <w:sz w:val="24"/>
          <w:szCs w:val="24"/>
        </w:rPr>
        <w:sym w:font="Symbol" w:char="F0B7"/>
      </w:r>
      <w:r w:rsidRPr="003B794B">
        <w:rPr>
          <w:rFonts w:ascii="Times New Roman" w:hAnsi="Times New Roman"/>
          <w:color w:val="000000"/>
          <w:sz w:val="24"/>
          <w:szCs w:val="24"/>
        </w:rPr>
        <w:t>Овладение основами культуры практической работы различными материалами и инструментами в бытовой и профессиональной деятельности, в эстетической организации и оформлении бытовой и производственной среды.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Pr="003B794B">
        <w:rPr>
          <w:rFonts w:ascii="Times New Roman" w:hAnsi="Times New Roman"/>
          <w:b/>
          <w:color w:val="000000"/>
          <w:sz w:val="24"/>
          <w:szCs w:val="24"/>
        </w:rPr>
        <w:t>Содержание предмета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3B794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B794B">
        <w:rPr>
          <w:rFonts w:ascii="Times New Roman" w:hAnsi="Times New Roman"/>
          <w:color w:val="000000"/>
          <w:sz w:val="24"/>
          <w:szCs w:val="24"/>
        </w:rPr>
        <w:t>«Рисование с натуры» - 14 часов, «Тематическое рисование» - 6 часов, «Беседы» -1 час и «Тренировочные упражнения» - 3 часа, «Декоративное рисование» - 12 часов.</w:t>
      </w:r>
      <w:proofErr w:type="gramEnd"/>
      <w:r w:rsidRPr="003B794B">
        <w:rPr>
          <w:rFonts w:ascii="Times New Roman" w:hAnsi="Times New Roman"/>
          <w:color w:val="000000"/>
          <w:sz w:val="24"/>
          <w:szCs w:val="24"/>
        </w:rPr>
        <w:t xml:space="preserve"> Рабочей программой по изобразительному искусству в 5 классе предусмотрены три основных вида художественной деятельности. Основными направлениями в художественной деятельности являются: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11"/>
          <w:rFonts w:ascii="Times New Roman" w:hAnsi="Times New Roman"/>
          <w:color w:val="000000"/>
          <w:sz w:val="24"/>
          <w:szCs w:val="24"/>
        </w:rPr>
        <w:t>1.</w:t>
      </w:r>
      <w:r w:rsidRPr="003B794B">
        <w:rPr>
          <w:rStyle w:val="s11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11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12"/>
          <w:rFonts w:ascii="Times New Roman" w:hAnsi="Times New Roman"/>
          <w:color w:val="000000"/>
          <w:sz w:val="24"/>
          <w:szCs w:val="24"/>
          <w:u w:val="single"/>
        </w:rPr>
        <w:t>Изобразительная деятельность</w:t>
      </w:r>
      <w:r w:rsidRPr="003B794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Fonts w:ascii="Times New Roman" w:hAnsi="Times New Roman"/>
          <w:color w:val="000000"/>
          <w:sz w:val="24"/>
          <w:szCs w:val="24"/>
        </w:rPr>
        <w:t>(рисование с натуры, по представлению, по памяти – живопись, рисунок)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11"/>
          <w:rFonts w:ascii="Times New Roman" w:hAnsi="Times New Roman"/>
          <w:color w:val="000000"/>
          <w:sz w:val="24"/>
          <w:szCs w:val="24"/>
        </w:rPr>
        <w:t>2.</w:t>
      </w:r>
      <w:r w:rsidRPr="003B794B">
        <w:rPr>
          <w:rStyle w:val="s11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11"/>
          <w:rFonts w:ascii="Times New Roman" w:hAnsi="Times New Roman"/>
          <w:color w:val="000000"/>
          <w:sz w:val="24"/>
          <w:szCs w:val="24"/>
        </w:rPr>
        <w:t> </w:t>
      </w:r>
      <w:proofErr w:type="gramStart"/>
      <w:r w:rsidRPr="003B794B">
        <w:rPr>
          <w:rStyle w:val="s12"/>
          <w:rFonts w:ascii="Times New Roman" w:hAnsi="Times New Roman"/>
          <w:color w:val="000000"/>
          <w:sz w:val="24"/>
          <w:szCs w:val="24"/>
          <w:u w:val="single"/>
        </w:rPr>
        <w:t>Декоративно- прикладная деятельность</w:t>
      </w:r>
      <w:r w:rsidRPr="003B794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Fonts w:ascii="Times New Roman" w:hAnsi="Times New Roman"/>
          <w:color w:val="000000"/>
          <w:sz w:val="24"/>
          <w:szCs w:val="24"/>
        </w:rPr>
        <w:t>(декоративная работа – орнаменты, росписи, эскизы оформления изделий, дизайн, аппликации, изобразительные техники)</w:t>
      </w:r>
      <w:proofErr w:type="gramEnd"/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11"/>
          <w:rFonts w:ascii="Times New Roman" w:hAnsi="Times New Roman"/>
          <w:color w:val="000000"/>
          <w:sz w:val="24"/>
          <w:szCs w:val="24"/>
        </w:rPr>
        <w:t>3.</w:t>
      </w:r>
      <w:r w:rsidRPr="003B794B">
        <w:rPr>
          <w:rStyle w:val="s11"/>
          <w:rFonts w:ascii="Times New Roman" w:hAnsi="Cambria Math"/>
          <w:color w:val="000000"/>
          <w:sz w:val="24"/>
          <w:szCs w:val="24"/>
        </w:rPr>
        <w:t>​</w:t>
      </w:r>
      <w:r w:rsidRPr="003B794B">
        <w:rPr>
          <w:rStyle w:val="s11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12"/>
          <w:rFonts w:ascii="Times New Roman" w:hAnsi="Times New Roman"/>
          <w:color w:val="000000"/>
          <w:sz w:val="24"/>
          <w:szCs w:val="24"/>
          <w:u w:val="single"/>
        </w:rPr>
        <w:t>Наблюдение за видимым миром</w:t>
      </w:r>
      <w:r w:rsidRPr="003B794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Fonts w:ascii="Times New Roman" w:hAnsi="Times New Roman"/>
          <w:color w:val="000000"/>
          <w:sz w:val="24"/>
          <w:szCs w:val="24"/>
        </w:rPr>
        <w:t>(беседа о перспективе)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Fonts w:ascii="Times New Roman" w:hAnsi="Times New Roman"/>
          <w:color w:val="000000"/>
          <w:sz w:val="24"/>
          <w:szCs w:val="24"/>
        </w:rPr>
        <w:t>Изобразительное искусство как учебный предмет опирается на такие учебные предметы средней школы как: литература, русский язык, музыка, технология, история, биология, что позволяет почувствовать практическую направленность уроков изобразительного искусства, их связь с жизнью.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>
        <w:rPr>
          <w:rStyle w:val="s3"/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   </w:t>
      </w:r>
      <w:r w:rsidRPr="003B794B">
        <w:rPr>
          <w:rStyle w:val="s3"/>
          <w:rFonts w:ascii="Times New Roman" w:hAnsi="Times New Roman"/>
          <w:b/>
          <w:bCs/>
          <w:color w:val="000000"/>
          <w:sz w:val="24"/>
          <w:szCs w:val="24"/>
        </w:rPr>
        <w:t>Место учебного предмета в учебном плане.</w:t>
      </w:r>
    </w:p>
    <w:p w:rsidR="00F87311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Fonts w:ascii="Times New Roman" w:hAnsi="Times New Roman"/>
          <w:color w:val="000000"/>
          <w:sz w:val="24"/>
          <w:szCs w:val="24"/>
        </w:rPr>
        <w:t>В федеральном базисном учебном плане на изучение предмета «</w:t>
      </w:r>
      <w:r>
        <w:rPr>
          <w:rFonts w:ascii="Times New Roman" w:hAnsi="Times New Roman"/>
          <w:color w:val="000000"/>
          <w:sz w:val="24"/>
          <w:szCs w:val="24"/>
        </w:rPr>
        <w:t>Изобразительное искусство» в 5–7</w:t>
      </w:r>
      <w:r w:rsidRPr="003B794B">
        <w:rPr>
          <w:rFonts w:ascii="Times New Roman" w:hAnsi="Times New Roman"/>
          <w:color w:val="000000"/>
          <w:sz w:val="24"/>
          <w:szCs w:val="24"/>
        </w:rPr>
        <w:t xml:space="preserve"> классах о</w:t>
      </w:r>
      <w:r>
        <w:rPr>
          <w:rFonts w:ascii="Times New Roman" w:hAnsi="Times New Roman"/>
          <w:color w:val="000000"/>
          <w:sz w:val="24"/>
          <w:szCs w:val="24"/>
        </w:rPr>
        <w:t>сновной школы отводится по 35</w:t>
      </w:r>
      <w:r w:rsidRPr="003B794B">
        <w:rPr>
          <w:rFonts w:ascii="Times New Roman" w:hAnsi="Times New Roman"/>
          <w:color w:val="000000"/>
          <w:sz w:val="24"/>
          <w:szCs w:val="24"/>
        </w:rPr>
        <w:t xml:space="preserve"> часов, занятия (уроки) проводятся 1 раз в неделю. Программа составлена т</w:t>
      </w:r>
      <w:r>
        <w:rPr>
          <w:rFonts w:ascii="Times New Roman" w:hAnsi="Times New Roman"/>
          <w:color w:val="000000"/>
          <w:sz w:val="24"/>
          <w:szCs w:val="24"/>
        </w:rPr>
        <w:t xml:space="preserve">аким образом, что в некоторые темы включен материал национально-регионального компонента 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152"/>
        <w:gridCol w:w="3120"/>
        <w:gridCol w:w="3113"/>
      </w:tblGrid>
      <w:tr w:rsidR="00F87311" w:rsidRPr="00FF701A" w:rsidTr="009667EE"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7311" w:rsidRPr="00FF701A" w:rsidRDefault="00F87311" w:rsidP="009667E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F701A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7311" w:rsidRPr="00FF701A" w:rsidRDefault="00F87311" w:rsidP="009667E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F701A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7311" w:rsidRPr="00FF701A" w:rsidRDefault="00F87311" w:rsidP="009667E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F701A">
              <w:rPr>
                <w:rFonts w:ascii="Times New Roman" w:hAnsi="Times New Roman"/>
                <w:sz w:val="24"/>
                <w:szCs w:val="24"/>
              </w:rPr>
              <w:t>35 час</w:t>
            </w:r>
          </w:p>
        </w:tc>
      </w:tr>
      <w:tr w:rsidR="00F87311" w:rsidRPr="00FF701A" w:rsidTr="009667EE"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7311" w:rsidRPr="00FF701A" w:rsidRDefault="00F87311" w:rsidP="009667E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F701A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7311" w:rsidRPr="00FF701A" w:rsidRDefault="00F87311" w:rsidP="009667E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F701A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7311" w:rsidRPr="00FF701A" w:rsidRDefault="00F87311" w:rsidP="009667E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F701A">
              <w:rPr>
                <w:rFonts w:ascii="Times New Roman" w:hAnsi="Times New Roman"/>
                <w:sz w:val="24"/>
                <w:szCs w:val="24"/>
              </w:rPr>
              <w:t>35 час</w:t>
            </w:r>
          </w:p>
        </w:tc>
      </w:tr>
      <w:tr w:rsidR="00F87311" w:rsidRPr="00FF701A" w:rsidTr="009667EE"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7311" w:rsidRPr="00FF701A" w:rsidRDefault="00F87311" w:rsidP="009667E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F701A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7311" w:rsidRPr="00FF701A" w:rsidRDefault="00F87311" w:rsidP="009667E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F701A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7311" w:rsidRPr="00FF701A" w:rsidRDefault="00F87311" w:rsidP="009667E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F701A">
              <w:rPr>
                <w:rFonts w:ascii="Times New Roman" w:hAnsi="Times New Roman"/>
                <w:sz w:val="24"/>
                <w:szCs w:val="24"/>
              </w:rPr>
              <w:t>35 час</w:t>
            </w:r>
          </w:p>
        </w:tc>
      </w:tr>
    </w:tbl>
    <w:p w:rsidR="00F87311" w:rsidRDefault="00F87311" w:rsidP="00F87311">
      <w:pPr>
        <w:pStyle w:val="1"/>
        <w:rPr>
          <w:rStyle w:val="s3"/>
          <w:rFonts w:ascii="Times New Roman" w:hAnsi="Times New Roman"/>
          <w:b/>
          <w:bCs/>
          <w:color w:val="000000"/>
          <w:sz w:val="24"/>
          <w:szCs w:val="24"/>
        </w:rPr>
      </w:pP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>
        <w:rPr>
          <w:rStyle w:val="s3"/>
          <w:rFonts w:ascii="Times New Roman" w:hAnsi="Times New Roman"/>
          <w:b/>
          <w:bCs/>
          <w:color w:val="000000"/>
          <w:sz w:val="24"/>
          <w:szCs w:val="24"/>
        </w:rPr>
        <w:t xml:space="preserve">    </w:t>
      </w:r>
      <w:r w:rsidRPr="003B794B">
        <w:rPr>
          <w:rStyle w:val="s3"/>
          <w:rFonts w:ascii="Times New Roman" w:hAnsi="Times New Roman"/>
          <w:b/>
          <w:bCs/>
          <w:color w:val="000000"/>
          <w:sz w:val="24"/>
          <w:szCs w:val="24"/>
        </w:rPr>
        <w:t>Учебно-методическое обеспечение образовательного процесса.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Fonts w:ascii="Times New Roman" w:hAnsi="Times New Roman"/>
          <w:color w:val="000000"/>
          <w:sz w:val="24"/>
          <w:szCs w:val="24"/>
        </w:rPr>
        <w:t>Программа ориентирована на УМК: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Style w:val="s1"/>
          <w:rFonts w:ascii="Times New Roman" w:hAnsi="Times New Roman"/>
          <w:color w:val="000000"/>
          <w:sz w:val="24"/>
          <w:szCs w:val="24"/>
        </w:rPr>
        <w:t xml:space="preserve">Учебник: Кузин В. С., </w:t>
      </w:r>
      <w:proofErr w:type="spellStart"/>
      <w:r w:rsidRPr="003B794B">
        <w:rPr>
          <w:rStyle w:val="s1"/>
          <w:rFonts w:ascii="Times New Roman" w:hAnsi="Times New Roman"/>
          <w:color w:val="000000"/>
          <w:sz w:val="24"/>
          <w:szCs w:val="24"/>
        </w:rPr>
        <w:t>Кубышкина</w:t>
      </w:r>
      <w:proofErr w:type="spellEnd"/>
      <w:r w:rsidRPr="003B794B">
        <w:rPr>
          <w:rStyle w:val="s1"/>
          <w:rFonts w:ascii="Times New Roman" w:hAnsi="Times New Roman"/>
          <w:color w:val="000000"/>
          <w:sz w:val="24"/>
          <w:szCs w:val="24"/>
        </w:rPr>
        <w:t xml:space="preserve"> Э. И</w:t>
      </w:r>
      <w:r w:rsidRPr="003B794B">
        <w:rPr>
          <w:rStyle w:val="s2"/>
          <w:rFonts w:ascii="Times New Roman" w:hAnsi="Times New Roman"/>
          <w:i/>
          <w:iCs/>
          <w:color w:val="000000"/>
          <w:sz w:val="24"/>
          <w:szCs w:val="24"/>
        </w:rPr>
        <w:t>.</w:t>
      </w:r>
      <w:r w:rsidRPr="003B794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1"/>
          <w:rFonts w:ascii="Times New Roman" w:hAnsi="Times New Roman"/>
          <w:color w:val="000000"/>
          <w:sz w:val="24"/>
          <w:szCs w:val="24"/>
        </w:rPr>
        <w:t>«Изобразительное искусство», 5 класс. - М.: Дрофа 2011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УМК для 5–7</w:t>
      </w:r>
      <w:r w:rsidRPr="003B794B">
        <w:rPr>
          <w:rFonts w:ascii="Times New Roman" w:hAnsi="Times New Roman"/>
          <w:color w:val="000000"/>
          <w:sz w:val="24"/>
          <w:szCs w:val="24"/>
        </w:rPr>
        <w:t xml:space="preserve"> классов авторов И.Э. </w:t>
      </w:r>
      <w:proofErr w:type="spellStart"/>
      <w:r w:rsidRPr="003B794B">
        <w:rPr>
          <w:rFonts w:ascii="Times New Roman" w:hAnsi="Times New Roman"/>
          <w:color w:val="000000"/>
          <w:sz w:val="24"/>
          <w:szCs w:val="24"/>
        </w:rPr>
        <w:t>Кашековой</w:t>
      </w:r>
      <w:proofErr w:type="spellEnd"/>
      <w:r w:rsidRPr="003B794B">
        <w:rPr>
          <w:rFonts w:ascii="Times New Roman" w:hAnsi="Times New Roman"/>
          <w:color w:val="000000"/>
          <w:sz w:val="24"/>
          <w:szCs w:val="24"/>
        </w:rPr>
        <w:t xml:space="preserve">, А.Л. </w:t>
      </w:r>
      <w:proofErr w:type="spellStart"/>
      <w:r w:rsidRPr="003B794B">
        <w:rPr>
          <w:rFonts w:ascii="Times New Roman" w:hAnsi="Times New Roman"/>
          <w:color w:val="000000"/>
          <w:sz w:val="24"/>
          <w:szCs w:val="24"/>
        </w:rPr>
        <w:t>Кашекова</w:t>
      </w:r>
      <w:proofErr w:type="spellEnd"/>
      <w:r w:rsidRPr="003B794B">
        <w:rPr>
          <w:rStyle w:val="s17"/>
          <w:rFonts w:ascii="Times New Roman" w:hAnsi="Times New Roman"/>
          <w:color w:val="000000"/>
          <w:sz w:val="24"/>
          <w:szCs w:val="24"/>
        </w:rPr>
        <w:t>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Автор: Кузин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</w:t>
      </w:r>
      <w:r w:rsidRPr="003B794B">
        <w:rPr>
          <w:rFonts w:ascii="Times New Roman" w:hAnsi="Times New Roman"/>
          <w:color w:val="000000"/>
          <w:sz w:val="24"/>
          <w:szCs w:val="24"/>
        </w:rPr>
        <w:t xml:space="preserve"> и др. учебник: ИЗОБРАЗИТЕЛЬНОЕ ИСКУССТВО.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5—7</w:t>
      </w:r>
      <w:r w:rsidRPr="003B794B">
        <w:rPr>
          <w:rFonts w:ascii="Times New Roman" w:hAnsi="Times New Roman"/>
          <w:color w:val="000000"/>
          <w:sz w:val="24"/>
          <w:szCs w:val="24"/>
        </w:rPr>
        <w:t> классы</w:t>
      </w:r>
      <w:proofErr w:type="gramStart"/>
      <w:r w:rsidRPr="003B794B">
        <w:rPr>
          <w:rFonts w:ascii="Times New Roman" w:hAnsi="Times New Roman"/>
          <w:color w:val="000000"/>
          <w:sz w:val="24"/>
          <w:szCs w:val="24"/>
        </w:rPr>
        <w:t xml:space="preserve">.. </w:t>
      </w:r>
      <w:proofErr w:type="gramEnd"/>
      <w:r w:rsidRPr="003B794B">
        <w:rPr>
          <w:rFonts w:ascii="Times New Roman" w:hAnsi="Times New Roman"/>
          <w:color w:val="000000"/>
          <w:sz w:val="24"/>
          <w:szCs w:val="24"/>
        </w:rPr>
        <w:t>ФГОС. Москва. Дрофа. 2012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Fonts w:ascii="Times New Roman" w:hAnsi="Times New Roman"/>
          <w:color w:val="000000"/>
          <w:sz w:val="24"/>
          <w:szCs w:val="24"/>
        </w:rPr>
        <w:t>Настоящее тематическое планирование ориентировано на</w:t>
      </w:r>
      <w:r w:rsidRPr="003B794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9"/>
          <w:rFonts w:ascii="Times New Roman" w:hAnsi="Times New Roman"/>
          <w:i/>
          <w:iCs/>
          <w:color w:val="000000"/>
          <w:sz w:val="24"/>
          <w:szCs w:val="24"/>
        </w:rPr>
        <w:t>использование учебно-методических и дополнительных пособий: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Fonts w:ascii="Times New Roman" w:hAnsi="Times New Roman"/>
          <w:color w:val="000000"/>
          <w:sz w:val="24"/>
          <w:szCs w:val="24"/>
        </w:rPr>
        <w:t>–</w:t>
      </w:r>
      <w:r w:rsidRPr="003B794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9"/>
          <w:rFonts w:ascii="Times New Roman" w:hAnsi="Times New Roman"/>
          <w:i/>
          <w:iCs/>
          <w:color w:val="000000"/>
          <w:sz w:val="24"/>
          <w:szCs w:val="24"/>
        </w:rPr>
        <w:t>Кузин, В. С.</w:t>
      </w:r>
      <w:r w:rsidRPr="003B794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Fonts w:ascii="Times New Roman" w:hAnsi="Times New Roman"/>
          <w:color w:val="000000"/>
          <w:sz w:val="24"/>
          <w:szCs w:val="24"/>
        </w:rPr>
        <w:t>Программно-методические материалы. Изобразительное искусство в средней школе / В. С. Кузин, В. И. Сиротин. – М.</w:t>
      </w:r>
      <w:proofErr w:type="gramStart"/>
      <w:r w:rsidRPr="003B794B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B794B">
        <w:rPr>
          <w:rFonts w:ascii="Times New Roman" w:hAnsi="Times New Roman"/>
          <w:color w:val="000000"/>
          <w:sz w:val="24"/>
          <w:szCs w:val="24"/>
        </w:rPr>
        <w:t xml:space="preserve"> Дрофа, 2010;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Fonts w:ascii="Times New Roman" w:hAnsi="Times New Roman"/>
          <w:color w:val="000000"/>
          <w:sz w:val="24"/>
          <w:szCs w:val="24"/>
        </w:rPr>
        <w:t>–</w:t>
      </w:r>
      <w:r w:rsidRPr="003B794B"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3B794B">
        <w:rPr>
          <w:rStyle w:val="s9"/>
          <w:rFonts w:ascii="Times New Roman" w:hAnsi="Times New Roman"/>
          <w:i/>
          <w:iCs/>
          <w:color w:val="000000"/>
          <w:sz w:val="24"/>
          <w:szCs w:val="24"/>
        </w:rPr>
        <w:t>Кузин, В. С.</w:t>
      </w:r>
      <w:r w:rsidRPr="003B794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Fonts w:ascii="Times New Roman" w:hAnsi="Times New Roman"/>
          <w:color w:val="000000"/>
          <w:sz w:val="24"/>
          <w:szCs w:val="24"/>
        </w:rPr>
        <w:t xml:space="preserve">Основы обучения изобразительному искусству в школе: пособие для учителей / В. С. Кузин. – 2-е изд., доп. и </w:t>
      </w:r>
      <w:proofErr w:type="spellStart"/>
      <w:r w:rsidRPr="003B794B"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 w:rsidRPr="003B794B">
        <w:rPr>
          <w:rFonts w:ascii="Times New Roman" w:hAnsi="Times New Roman"/>
          <w:color w:val="000000"/>
          <w:sz w:val="24"/>
          <w:szCs w:val="24"/>
        </w:rPr>
        <w:t>. – М.</w:t>
      </w:r>
      <w:proofErr w:type="gramStart"/>
      <w:r w:rsidRPr="003B794B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B794B">
        <w:rPr>
          <w:rFonts w:ascii="Times New Roman" w:hAnsi="Times New Roman"/>
          <w:color w:val="000000"/>
          <w:sz w:val="24"/>
          <w:szCs w:val="24"/>
        </w:rPr>
        <w:t xml:space="preserve"> Просвещение, 2010;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Fonts w:ascii="Times New Roman" w:hAnsi="Times New Roman"/>
          <w:color w:val="000000"/>
          <w:sz w:val="24"/>
          <w:szCs w:val="24"/>
        </w:rPr>
        <w:t>–</w:t>
      </w:r>
      <w:r w:rsidRPr="003B794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9"/>
          <w:rFonts w:ascii="Times New Roman" w:hAnsi="Times New Roman"/>
          <w:i/>
          <w:iCs/>
          <w:color w:val="000000"/>
          <w:sz w:val="24"/>
          <w:szCs w:val="24"/>
        </w:rPr>
        <w:t>Кузин, В. С</w:t>
      </w:r>
      <w:r w:rsidRPr="003B794B">
        <w:rPr>
          <w:rFonts w:ascii="Times New Roman" w:hAnsi="Times New Roman"/>
          <w:color w:val="000000"/>
          <w:sz w:val="24"/>
          <w:szCs w:val="24"/>
        </w:rPr>
        <w:t>. Психология</w:t>
      </w:r>
      <w:proofErr w:type="gramStart"/>
      <w:r w:rsidRPr="003B794B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B794B">
        <w:rPr>
          <w:rFonts w:ascii="Times New Roman" w:hAnsi="Times New Roman"/>
          <w:color w:val="000000"/>
          <w:sz w:val="24"/>
          <w:szCs w:val="24"/>
        </w:rPr>
        <w:t xml:space="preserve"> учебник для студентов средних специальных учебных заведений / В. С. Кузин. – М.</w:t>
      </w:r>
      <w:proofErr w:type="gramStart"/>
      <w:r w:rsidRPr="003B794B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B794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794B">
        <w:rPr>
          <w:rFonts w:ascii="Times New Roman" w:hAnsi="Times New Roman"/>
          <w:color w:val="000000"/>
          <w:sz w:val="24"/>
          <w:szCs w:val="24"/>
        </w:rPr>
        <w:t>Агар</w:t>
      </w:r>
      <w:proofErr w:type="spellEnd"/>
      <w:r w:rsidRPr="003B794B">
        <w:rPr>
          <w:rFonts w:ascii="Times New Roman" w:hAnsi="Times New Roman"/>
          <w:color w:val="000000"/>
          <w:sz w:val="24"/>
          <w:szCs w:val="24"/>
        </w:rPr>
        <w:t>, 1997;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Fonts w:ascii="Times New Roman" w:hAnsi="Times New Roman"/>
          <w:color w:val="000000"/>
          <w:sz w:val="24"/>
          <w:szCs w:val="24"/>
        </w:rPr>
        <w:t>–</w:t>
      </w:r>
      <w:r w:rsidRPr="003B794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3B794B">
        <w:rPr>
          <w:rStyle w:val="s9"/>
          <w:rFonts w:ascii="Times New Roman" w:hAnsi="Times New Roman"/>
          <w:i/>
          <w:iCs/>
          <w:color w:val="000000"/>
          <w:sz w:val="24"/>
          <w:szCs w:val="24"/>
        </w:rPr>
        <w:t>Кузин, В. С.</w:t>
      </w:r>
      <w:r w:rsidRPr="003B794B"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3B794B">
        <w:rPr>
          <w:rFonts w:ascii="Times New Roman" w:hAnsi="Times New Roman"/>
          <w:color w:val="000000"/>
          <w:sz w:val="24"/>
          <w:szCs w:val="24"/>
        </w:rPr>
        <w:t>Наброски и зарисовки / В. С. Кузин. – М., 1980;</w:t>
      </w:r>
    </w:p>
    <w:p w:rsidR="00F87311" w:rsidRPr="003B794B" w:rsidRDefault="00F87311" w:rsidP="00F87311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3B794B">
        <w:rPr>
          <w:rFonts w:ascii="Times New Roman" w:hAnsi="Times New Roman"/>
          <w:color w:val="000000"/>
          <w:sz w:val="24"/>
          <w:szCs w:val="24"/>
        </w:rPr>
        <w:t>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 электронная энциклопедия, электронная версия музеев мира.</w:t>
      </w:r>
    </w:p>
    <w:p w:rsidR="00F87311" w:rsidRDefault="00F87311" w:rsidP="00F87311">
      <w:pPr>
        <w:pStyle w:val="1"/>
        <w:rPr>
          <w:rFonts w:ascii="Times New Roman" w:hAnsi="Times New Roman"/>
          <w:sz w:val="24"/>
          <w:szCs w:val="24"/>
        </w:rPr>
      </w:pPr>
    </w:p>
    <w:p w:rsidR="00F87311" w:rsidRPr="003B794B" w:rsidRDefault="00F87311" w:rsidP="00F87311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3B794B">
        <w:rPr>
          <w:rFonts w:ascii="Times New Roman" w:hAnsi="Times New Roman"/>
          <w:b/>
          <w:sz w:val="24"/>
          <w:szCs w:val="24"/>
        </w:rPr>
        <w:t>Требования к уровню подготовки:</w:t>
      </w:r>
    </w:p>
    <w:p w:rsidR="00F87311" w:rsidRDefault="00F87311" w:rsidP="00F87311">
      <w:pPr>
        <w:pStyle w:val="1"/>
        <w:rPr>
          <w:rFonts w:ascii="Times New Roman" w:hAnsi="Times New Roman"/>
          <w:sz w:val="24"/>
          <w:szCs w:val="24"/>
        </w:rPr>
      </w:pPr>
      <w:r w:rsidRPr="003B794B">
        <w:rPr>
          <w:rFonts w:ascii="Times New Roman" w:hAnsi="Times New Roman"/>
          <w:sz w:val="24"/>
          <w:szCs w:val="24"/>
        </w:rPr>
        <w:t>Овладеть языком изобразительного искусства:</w:t>
      </w:r>
    </w:p>
    <w:p w:rsidR="00F87311" w:rsidRPr="003B794B" w:rsidRDefault="00F87311" w:rsidP="00F87311">
      <w:pPr>
        <w:pStyle w:val="1"/>
        <w:rPr>
          <w:rFonts w:ascii="Times New Roman" w:hAnsi="Times New Roman"/>
          <w:sz w:val="24"/>
          <w:szCs w:val="24"/>
        </w:rPr>
      </w:pPr>
      <w:r w:rsidRPr="003B794B">
        <w:rPr>
          <w:rFonts w:ascii="Times New Roman" w:hAnsi="Times New Roman"/>
          <w:sz w:val="24"/>
          <w:szCs w:val="24"/>
        </w:rPr>
        <w:t xml:space="preserve"> Эмоционально воспринимать и оценивать произведения искусства</w:t>
      </w:r>
    </w:p>
    <w:p w:rsidR="00F87311" w:rsidRPr="003B794B" w:rsidRDefault="00F87311" w:rsidP="00F87311">
      <w:pPr>
        <w:pStyle w:val="1"/>
        <w:rPr>
          <w:rFonts w:ascii="Times New Roman" w:hAnsi="Times New Roman"/>
          <w:sz w:val="24"/>
          <w:szCs w:val="24"/>
        </w:rPr>
      </w:pPr>
      <w:r w:rsidRPr="003B794B">
        <w:rPr>
          <w:rFonts w:ascii="Times New Roman" w:hAnsi="Times New Roman"/>
          <w:sz w:val="24"/>
          <w:szCs w:val="24"/>
        </w:rPr>
        <w:t>Различать и знать, в чём особенности различных видов изобразительной деятельности.</w:t>
      </w:r>
    </w:p>
    <w:p w:rsidR="00F87311" w:rsidRDefault="00F87311" w:rsidP="00F87311">
      <w:pPr>
        <w:pStyle w:val="1"/>
        <w:rPr>
          <w:rFonts w:ascii="Times New Roman" w:hAnsi="Times New Roman"/>
          <w:sz w:val="24"/>
          <w:szCs w:val="24"/>
        </w:rPr>
      </w:pPr>
      <w:r w:rsidRPr="003B794B">
        <w:rPr>
          <w:rFonts w:ascii="Times New Roman" w:hAnsi="Times New Roman"/>
          <w:sz w:val="24"/>
          <w:szCs w:val="24"/>
        </w:rPr>
        <w:t>Углублять и расширять понятие о некоторых видах изобразительного искусства</w:t>
      </w:r>
    </w:p>
    <w:p w:rsidR="00F87311" w:rsidRDefault="00F87311" w:rsidP="00F87311">
      <w:pPr>
        <w:pStyle w:val="1"/>
        <w:rPr>
          <w:rFonts w:ascii="Times New Roman" w:hAnsi="Times New Roman"/>
          <w:sz w:val="24"/>
          <w:szCs w:val="24"/>
        </w:rPr>
      </w:pPr>
      <w:r w:rsidRPr="003B794B">
        <w:rPr>
          <w:rFonts w:ascii="Times New Roman" w:hAnsi="Times New Roman"/>
          <w:sz w:val="24"/>
          <w:szCs w:val="24"/>
        </w:rPr>
        <w:t xml:space="preserve"> Изучать произведения признанных мастеров изобразительного искусства и уметь рассказывать об их особенностях</w:t>
      </w:r>
    </w:p>
    <w:p w:rsidR="00F87311" w:rsidRDefault="00F87311" w:rsidP="00F87311">
      <w:pPr>
        <w:pStyle w:val="1"/>
        <w:rPr>
          <w:rFonts w:ascii="Times New Roman" w:hAnsi="Times New Roman"/>
          <w:sz w:val="24"/>
          <w:szCs w:val="24"/>
        </w:rPr>
      </w:pPr>
      <w:r w:rsidRPr="003B794B">
        <w:rPr>
          <w:rFonts w:ascii="Times New Roman" w:hAnsi="Times New Roman"/>
          <w:sz w:val="24"/>
          <w:szCs w:val="24"/>
        </w:rPr>
        <w:t xml:space="preserve"> Понимать об изобразительных средствах живописи и графики</w:t>
      </w:r>
    </w:p>
    <w:p w:rsidR="00F87311" w:rsidRDefault="00F87311" w:rsidP="00F87311">
      <w:pPr>
        <w:pStyle w:val="1"/>
        <w:rPr>
          <w:rFonts w:ascii="Times New Roman" w:hAnsi="Times New Roman"/>
          <w:sz w:val="24"/>
          <w:szCs w:val="24"/>
        </w:rPr>
      </w:pPr>
    </w:p>
    <w:p w:rsidR="00F87311" w:rsidRDefault="005F10EB" w:rsidP="005F10EB">
      <w:pPr>
        <w:tabs>
          <w:tab w:val="left" w:pos="5450"/>
        </w:tabs>
        <w:spacing w:line="100" w:lineRule="atLeast"/>
      </w:pPr>
      <w:r>
        <w:tab/>
      </w:r>
    </w:p>
    <w:p w:rsidR="00F87311" w:rsidRDefault="00F87311" w:rsidP="00F87311"/>
    <w:p w:rsidR="007721D4" w:rsidRDefault="007721D4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7721D4" w:rsidSect="00767EBB">
      <w:pgSz w:w="11906" w:h="16838"/>
      <w:pgMar w:top="1134" w:right="850" w:bottom="1134" w:left="1701" w:header="720" w:footer="720" w:gutter="0"/>
      <w:cols w:space="720"/>
      <w:docGrid w:linePitch="360" w:charSpace="32768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014">
    <w:multiLevelType w:val="hybridMultilevel"/>
    <w:lvl w:ilvl="0" w:tplc="66793863">
      <w:start w:val="1"/>
      <w:numFmt w:val="decimal"/>
      <w:lvlText w:val="%1."/>
      <w:lvlJc w:val="left"/>
      <w:pPr>
        <w:ind w:left="720" w:hanging="360"/>
      </w:pPr>
    </w:lvl>
    <w:lvl w:ilvl="1" w:tplc="66793863" w:tentative="1">
      <w:start w:val="1"/>
      <w:numFmt w:val="lowerLetter"/>
      <w:lvlText w:val="%2."/>
      <w:lvlJc w:val="left"/>
      <w:pPr>
        <w:ind w:left="1440" w:hanging="360"/>
      </w:pPr>
    </w:lvl>
    <w:lvl w:ilvl="2" w:tplc="66793863" w:tentative="1">
      <w:start w:val="1"/>
      <w:numFmt w:val="lowerRoman"/>
      <w:lvlText w:val="%3."/>
      <w:lvlJc w:val="right"/>
      <w:pPr>
        <w:ind w:left="2160" w:hanging="180"/>
      </w:pPr>
    </w:lvl>
    <w:lvl w:ilvl="3" w:tplc="66793863" w:tentative="1">
      <w:start w:val="1"/>
      <w:numFmt w:val="decimal"/>
      <w:lvlText w:val="%4."/>
      <w:lvlJc w:val="left"/>
      <w:pPr>
        <w:ind w:left="2880" w:hanging="360"/>
      </w:pPr>
    </w:lvl>
    <w:lvl w:ilvl="4" w:tplc="66793863" w:tentative="1">
      <w:start w:val="1"/>
      <w:numFmt w:val="lowerLetter"/>
      <w:lvlText w:val="%5."/>
      <w:lvlJc w:val="left"/>
      <w:pPr>
        <w:ind w:left="3600" w:hanging="360"/>
      </w:pPr>
    </w:lvl>
    <w:lvl w:ilvl="5" w:tplc="66793863" w:tentative="1">
      <w:start w:val="1"/>
      <w:numFmt w:val="lowerRoman"/>
      <w:lvlText w:val="%6."/>
      <w:lvlJc w:val="right"/>
      <w:pPr>
        <w:ind w:left="4320" w:hanging="180"/>
      </w:pPr>
    </w:lvl>
    <w:lvl w:ilvl="6" w:tplc="66793863" w:tentative="1">
      <w:start w:val="1"/>
      <w:numFmt w:val="decimal"/>
      <w:lvlText w:val="%7."/>
      <w:lvlJc w:val="left"/>
      <w:pPr>
        <w:ind w:left="5040" w:hanging="360"/>
      </w:pPr>
    </w:lvl>
    <w:lvl w:ilvl="7" w:tplc="66793863" w:tentative="1">
      <w:start w:val="1"/>
      <w:numFmt w:val="lowerLetter"/>
      <w:lvlText w:val="%8."/>
      <w:lvlJc w:val="left"/>
      <w:pPr>
        <w:ind w:left="5760" w:hanging="360"/>
      </w:pPr>
    </w:lvl>
    <w:lvl w:ilvl="8" w:tplc="6679386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13">
    <w:multiLevelType w:val="hybridMultilevel"/>
    <w:lvl w:ilvl="0" w:tplc="709324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3013">
    <w:abstractNumId w:val="23013"/>
  </w:num>
  <w:num w:numId="23014">
    <w:abstractNumId w:val="2301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F87311"/>
    <w:rsid w:val="005F10EB"/>
    <w:rsid w:val="00767EBB"/>
    <w:rsid w:val="007721D4"/>
    <w:rsid w:val="008E100B"/>
    <w:rsid w:val="00F10715"/>
    <w:rsid w:val="00F87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87311"/>
    <w:rPr>
      <w:rFonts w:cs="Times New Roman"/>
    </w:rPr>
  </w:style>
  <w:style w:type="character" w:customStyle="1" w:styleId="s1">
    <w:name w:val="s1"/>
    <w:basedOn w:val="a0"/>
    <w:rsid w:val="00F87311"/>
    <w:rPr>
      <w:rFonts w:cs="Times New Roman"/>
    </w:rPr>
  </w:style>
  <w:style w:type="character" w:customStyle="1" w:styleId="s2">
    <w:name w:val="s2"/>
    <w:basedOn w:val="a0"/>
    <w:rsid w:val="00F87311"/>
    <w:rPr>
      <w:rFonts w:cs="Times New Roman"/>
    </w:rPr>
  </w:style>
  <w:style w:type="character" w:customStyle="1" w:styleId="s3">
    <w:name w:val="s3"/>
    <w:basedOn w:val="a0"/>
    <w:rsid w:val="00F87311"/>
    <w:rPr>
      <w:rFonts w:cs="Times New Roman"/>
    </w:rPr>
  </w:style>
  <w:style w:type="character" w:customStyle="1" w:styleId="s4">
    <w:name w:val="s4"/>
    <w:basedOn w:val="a0"/>
    <w:rsid w:val="00F87311"/>
    <w:rPr>
      <w:rFonts w:cs="Times New Roman"/>
    </w:rPr>
  </w:style>
  <w:style w:type="character" w:customStyle="1" w:styleId="s5">
    <w:name w:val="s5"/>
    <w:basedOn w:val="a0"/>
    <w:rsid w:val="00F87311"/>
    <w:rPr>
      <w:rFonts w:cs="Times New Roman"/>
    </w:rPr>
  </w:style>
  <w:style w:type="character" w:customStyle="1" w:styleId="s7">
    <w:name w:val="s7"/>
    <w:basedOn w:val="a0"/>
    <w:rsid w:val="00F87311"/>
    <w:rPr>
      <w:rFonts w:cs="Times New Roman"/>
    </w:rPr>
  </w:style>
  <w:style w:type="character" w:customStyle="1" w:styleId="s11">
    <w:name w:val="s11"/>
    <w:basedOn w:val="a0"/>
    <w:rsid w:val="00F87311"/>
    <w:rPr>
      <w:rFonts w:cs="Times New Roman"/>
    </w:rPr>
  </w:style>
  <w:style w:type="character" w:customStyle="1" w:styleId="s12">
    <w:name w:val="s12"/>
    <w:basedOn w:val="a0"/>
    <w:rsid w:val="00F87311"/>
    <w:rPr>
      <w:rFonts w:cs="Times New Roman"/>
    </w:rPr>
  </w:style>
  <w:style w:type="character" w:customStyle="1" w:styleId="s9">
    <w:name w:val="s9"/>
    <w:basedOn w:val="a0"/>
    <w:rsid w:val="00F87311"/>
    <w:rPr>
      <w:rFonts w:cs="Times New Roman"/>
    </w:rPr>
  </w:style>
  <w:style w:type="character" w:customStyle="1" w:styleId="s17">
    <w:name w:val="s17"/>
    <w:basedOn w:val="a0"/>
    <w:rsid w:val="00F87311"/>
    <w:rPr>
      <w:rFonts w:cs="Times New Roman"/>
    </w:rPr>
  </w:style>
  <w:style w:type="paragraph" w:customStyle="1" w:styleId="1">
    <w:name w:val="Без интервала1"/>
    <w:rsid w:val="00F8731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7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532215468" Type="http://schemas.openxmlformats.org/officeDocument/2006/relationships/numbering" Target="numbering.xml"/><Relationship Id="rId682116466" Type="http://schemas.openxmlformats.org/officeDocument/2006/relationships/footnotes" Target="footnotes.xml"/><Relationship Id="rId455248398" Type="http://schemas.openxmlformats.org/officeDocument/2006/relationships/endnotes" Target="endnotes.xml"/><Relationship Id="rId400465370" Type="http://schemas.openxmlformats.org/officeDocument/2006/relationships/comments" Target="comments.xml"/><Relationship Id="rId337184768" Type="http://schemas.microsoft.com/office/2011/relationships/commentsExtended" Target="commentsExtended.xml"/><Relationship Id="rId99567658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coJaCjXHJ/+edYpWk+ik3E35IpI=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532215468"/>
            <mdssi:RelationshipReference SourceId="rId682116466"/>
            <mdssi:RelationshipReference SourceId="rId455248398"/>
            <mdssi:RelationshipReference SourceId="rId400465370"/>
            <mdssi:RelationshipReference SourceId="rId337184768"/>
            <mdssi:RelationshipReference SourceId="rId995676582"/>
          </Transform>
          <Transform Algorithm="http://www.w3.org/TR/2001/REC-xml-c14n-20010315"/>
        </Transforms>
        <DigestMethod Algorithm="http://www.w3.org/2000/09/xmldsig#sha1"/>
        <DigestValue>bpihGMfsG7OF2cb8CJtOqFs5HXc=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y7VyvRUVQo5eIL6p8QWvqe6eUGA=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GGZ6ciScAni8W7gsGnmh8ItWyDc=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AOVrAnGPhUkzvf3Wc8m/myxBMxA=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aSmN16kl5WKeNYCa5ssHBm+ZTQE=</DigestValue>
      </Reference>
      <Reference URI="/word/styles.xml?ContentType=application/vnd.openxmlformats-officedocument.wordprocessingml.styles+xml">
        <DigestMethod Algorithm="http://www.w3.org/2000/09/xmldsig#sha1"/>
        <DigestValue>VGNbsUz8q/kkQ70yvxIMuC9IrHk=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luHyKYRxj6tkh0ba+VbPkUrR73M=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802</Words>
  <Characters>4575</Characters>
  <Application>Microsoft Office Word</Application>
  <DocSecurity>0</DocSecurity>
  <Lines>38</Lines>
  <Paragraphs>10</Paragraphs>
  <ScaleCrop>false</ScaleCrop>
  <Company>МБОУ СОШ №48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Запир</cp:lastModifiedBy>
  <cp:revision>4</cp:revision>
  <cp:lastPrinted>2017-10-16T11:32:00Z</cp:lastPrinted>
  <dcterms:created xsi:type="dcterms:W3CDTF">2017-10-16T10:19:00Z</dcterms:created>
  <dcterms:modified xsi:type="dcterms:W3CDTF">2017-10-16T11:32:00Z</dcterms:modified>
</cp:coreProperties>
</file>